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8" w:rsidRPr="007812BA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969A1" w:rsidRPr="007812BA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 xml:space="preserve">«Закрытое административно – территориальное </w:t>
      </w:r>
      <w:r w:rsidR="00524E04" w:rsidRPr="007812BA">
        <w:rPr>
          <w:rFonts w:ascii="Arial" w:hAnsi="Arial" w:cs="Arial"/>
          <w:b w:val="0"/>
          <w:sz w:val="24"/>
          <w:szCs w:val="24"/>
        </w:rPr>
        <w:t>образование Железногорск</w:t>
      </w:r>
      <w:r w:rsidRPr="007812BA">
        <w:rPr>
          <w:rFonts w:ascii="Arial" w:hAnsi="Arial" w:cs="Arial"/>
          <w:b w:val="0"/>
          <w:sz w:val="24"/>
          <w:szCs w:val="24"/>
        </w:rPr>
        <w:t xml:space="preserve"> Красноярского края»</w:t>
      </w:r>
    </w:p>
    <w:p w:rsidR="006969A1" w:rsidRPr="007812BA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95036B" w:rsidRPr="007812BA">
        <w:rPr>
          <w:rFonts w:ascii="Arial" w:hAnsi="Arial" w:cs="Arial"/>
          <w:b w:val="0"/>
          <w:sz w:val="24"/>
          <w:szCs w:val="24"/>
        </w:rPr>
        <w:t xml:space="preserve"> </w:t>
      </w:r>
      <w:r w:rsidRPr="007812BA">
        <w:rPr>
          <w:rFonts w:ascii="Arial" w:hAnsi="Arial" w:cs="Arial"/>
          <w:b w:val="0"/>
          <w:sz w:val="24"/>
          <w:szCs w:val="24"/>
        </w:rPr>
        <w:t>ЖЕЛЕЗНОГОРСК</w:t>
      </w:r>
    </w:p>
    <w:p w:rsidR="006969A1" w:rsidRPr="007812B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7812BA">
        <w:rPr>
          <w:rFonts w:ascii="Arial" w:hAnsi="Arial" w:cs="Arial"/>
          <w:sz w:val="24"/>
          <w:szCs w:val="24"/>
        </w:rPr>
        <w:t>ПОСТАНОВЛЕНИЕ</w:t>
      </w:r>
    </w:p>
    <w:p w:rsidR="006969A1" w:rsidRPr="00BA054E" w:rsidRDefault="006C62CF" w:rsidP="0080750A">
      <w:pPr>
        <w:framePr w:w="9961" w:h="441" w:hSpace="180" w:wrap="around" w:vAnchor="text" w:hAnchor="page" w:x="1306" w:y="1817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BA054E">
        <w:rPr>
          <w:rFonts w:ascii="Arial" w:hAnsi="Arial" w:cs="Arial"/>
          <w:sz w:val="24"/>
          <w:szCs w:val="24"/>
        </w:rPr>
        <w:t>.</w:t>
      </w:r>
      <w:r w:rsidR="008963A3">
        <w:rPr>
          <w:rFonts w:ascii="Arial" w:hAnsi="Arial" w:cs="Arial"/>
          <w:sz w:val="24"/>
          <w:szCs w:val="24"/>
        </w:rPr>
        <w:t>03</w:t>
      </w:r>
      <w:r w:rsidR="00BA054E">
        <w:rPr>
          <w:rFonts w:ascii="Arial" w:hAnsi="Arial" w:cs="Arial"/>
          <w:sz w:val="24"/>
          <w:szCs w:val="24"/>
        </w:rPr>
        <w:t>.202</w:t>
      </w:r>
      <w:r w:rsidR="000339F3">
        <w:rPr>
          <w:rFonts w:ascii="Arial" w:hAnsi="Arial" w:cs="Arial"/>
          <w:sz w:val="24"/>
          <w:szCs w:val="24"/>
        </w:rPr>
        <w:t>4</w:t>
      </w:r>
      <w:r w:rsidR="006969A1" w:rsidRPr="00BA054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BA054E">
        <w:rPr>
          <w:rFonts w:ascii="Arial" w:hAnsi="Arial" w:cs="Arial"/>
          <w:sz w:val="24"/>
          <w:szCs w:val="24"/>
        </w:rPr>
        <w:t xml:space="preserve">                          </w:t>
      </w:r>
      <w:r w:rsidR="00F97F28">
        <w:rPr>
          <w:rFonts w:ascii="Arial" w:hAnsi="Arial" w:cs="Arial"/>
          <w:sz w:val="24"/>
          <w:szCs w:val="24"/>
        </w:rPr>
        <w:t xml:space="preserve">                           </w:t>
      </w:r>
      <w:r w:rsidR="004F7106">
        <w:rPr>
          <w:rFonts w:ascii="Arial" w:hAnsi="Arial" w:cs="Arial"/>
          <w:sz w:val="24"/>
          <w:szCs w:val="24"/>
        </w:rPr>
        <w:t xml:space="preserve">   </w:t>
      </w:r>
      <w:r w:rsidR="000339F3">
        <w:rPr>
          <w:rFonts w:ascii="Arial" w:hAnsi="Arial" w:cs="Arial"/>
          <w:sz w:val="24"/>
          <w:szCs w:val="24"/>
        </w:rPr>
        <w:t xml:space="preserve">    </w:t>
      </w:r>
      <w:r w:rsidR="008963A3">
        <w:rPr>
          <w:rFonts w:ascii="Arial" w:hAnsi="Arial" w:cs="Arial"/>
          <w:sz w:val="24"/>
          <w:szCs w:val="24"/>
        </w:rPr>
        <w:t xml:space="preserve">    </w:t>
      </w:r>
      <w:r w:rsidR="0080750A">
        <w:rPr>
          <w:rFonts w:ascii="Arial" w:hAnsi="Arial" w:cs="Arial"/>
          <w:sz w:val="24"/>
          <w:szCs w:val="24"/>
        </w:rPr>
        <w:t xml:space="preserve">  </w:t>
      </w:r>
      <w:r w:rsidR="00604F66" w:rsidRPr="00BA054E">
        <w:rPr>
          <w:rFonts w:ascii="Arial" w:hAnsi="Arial" w:cs="Arial"/>
          <w:sz w:val="24"/>
          <w:szCs w:val="24"/>
        </w:rPr>
        <w:t>№</w:t>
      </w:r>
      <w:r w:rsidR="00BA05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476</w:t>
      </w:r>
    </w:p>
    <w:p w:rsidR="00125A14" w:rsidRPr="007812BA" w:rsidRDefault="006969A1" w:rsidP="0080750A">
      <w:pPr>
        <w:framePr w:w="9961" w:h="441" w:hSpace="180" w:wrap="around" w:vAnchor="text" w:hAnchor="page" w:x="1306" w:y="1817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12BA">
        <w:rPr>
          <w:rFonts w:ascii="Arial" w:hAnsi="Arial" w:cs="Arial"/>
          <w:sz w:val="24"/>
          <w:szCs w:val="24"/>
        </w:rPr>
        <w:t>г.</w:t>
      </w:r>
      <w:r w:rsidR="0095036B" w:rsidRPr="007812BA">
        <w:rPr>
          <w:rFonts w:ascii="Arial" w:hAnsi="Arial" w:cs="Arial"/>
          <w:sz w:val="24"/>
          <w:szCs w:val="24"/>
        </w:rPr>
        <w:t xml:space="preserve"> </w:t>
      </w:r>
      <w:r w:rsidRPr="007812BA">
        <w:rPr>
          <w:rFonts w:ascii="Arial" w:hAnsi="Arial" w:cs="Arial"/>
          <w:sz w:val="24"/>
          <w:szCs w:val="24"/>
        </w:rPr>
        <w:t>Железногорск</w:t>
      </w:r>
    </w:p>
    <w:p w:rsidR="00BA054E" w:rsidRDefault="00BA054E" w:rsidP="00A50B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6C62CF" w:rsidRPr="006C62CF">
        <w:rPr>
          <w:rFonts w:ascii="Arial" w:eastAsia="Times New Roman" w:hAnsi="Arial" w:cs="Arial"/>
          <w:sz w:val="24"/>
          <w:szCs w:val="24"/>
          <w:lang w:eastAsia="ru-RU"/>
        </w:rPr>
        <w:t>проведении летней оздоровительной кампании в 2024 году</w:t>
      </w:r>
    </w:p>
    <w:p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62C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24.07.1998 № 124-ФЗ «Об основных гарантиях прав ребенка», Федеральным законом от 06.10.2003 № 131-ФЗ «Об общих принципах организации местного самоуправления в Российской Федерации», Законом Красноярского края от 07.07.2009 № 8-3618 «Об обеспечении прав детей на отдых, оздоровление и занятость в Красноярском крае», по</w:t>
      </w:r>
      <w:r w:rsidR="00285435">
        <w:rPr>
          <w:rFonts w:ascii="Arial" w:eastAsia="Times New Roman" w:hAnsi="Arial" w:cs="Arial"/>
          <w:sz w:val="24"/>
          <w:szCs w:val="24"/>
          <w:lang w:eastAsia="ru-RU"/>
        </w:rPr>
        <w:t>становлением Администрации ЗАТО</w:t>
      </w:r>
      <w:r w:rsidRPr="006C62CF">
        <w:rPr>
          <w:rFonts w:ascii="Arial" w:eastAsia="Times New Roman" w:hAnsi="Arial" w:cs="Arial"/>
          <w:sz w:val="24"/>
          <w:szCs w:val="24"/>
          <w:lang w:eastAsia="ru-RU"/>
        </w:rPr>
        <w:t xml:space="preserve"> г. Железногорск от 11.11.2013 № 1791 «Об утверждении муниципальной программы ЗАТО Железногорск “Развитие</w:t>
      </w:r>
      <w:proofErr w:type="gramEnd"/>
      <w:r w:rsidRPr="006C62CF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ЗАТО Железногорск”», руководствуясь Уставом ЗАТО Железногорск,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 xml:space="preserve">1. Провести летнюю оздоровительную кампанию в 2024 году в период с 01.06.2024 по 31.08.2024. 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>2. Утвердить: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>2.1. Состав организационного комитета по проведению летней оздоровительной кампании 2024 года (приложение № 1).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>2.2. Состав комиссии по приемке готовности муниципальных загородных оздоровительных лагерей к летнему сезону (приложение № 2).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 xml:space="preserve">2.3. Положение о комиссии по приемке готовности муниципальных загородных оздоровительных лагерей к летнему сезону (приложение № 3). 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>2.4. График приемки готовности загородных оздоровительных лагерей к летнему сезону в 2024 году (приложение № 4).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>3. Организовать работу загородных оздоровительных лагерей: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>- МАУ ДО ДООЦ «Горный» 1-я смена с 01.06.2024 по 21.06.2024, 2-я смена с 24.06.2024 по 14.07.2024, 3-я смена с 17.07.2024 по 06.08.2024, 4-я смена с 09.08.2024 по 29.08.2024;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>- МАУ ДО ДООЦ «Орбита» 1-я смена с 01.06.2024 по 21.06.2024, 2-я смена с 24.06.2024 по 14.07.2024, 3-я смена с 17.07.2024 по 06.08.2024, 4-я смена с 09.08.2024 по 29.08.2024;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 xml:space="preserve">- МАУ ДО ДООЦ «Взлет» 1-я смена с 14.06.2024 по 04.07.2024, 2-я смена с 07.07.2024 по 27.07.2024, 3-я смена с 30.07.2024 по 19.08.2024. 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 xml:space="preserve">4. Организовать работу лагерей с дневным пребыванием детей на базе следующих образовательных учреждений: </w:t>
      </w:r>
      <w:proofErr w:type="gramStart"/>
      <w:r w:rsidRPr="006C62CF">
        <w:rPr>
          <w:rFonts w:ascii="Arial" w:eastAsia="Times New Roman" w:hAnsi="Arial" w:cs="Arial"/>
          <w:sz w:val="24"/>
          <w:szCs w:val="24"/>
          <w:lang w:eastAsia="ru-RU"/>
        </w:rPr>
        <w:t>МБОУ Школа № 90, МБОУ Гимназия № 91, МБОУ Школа № 93, МБОУ Школа № 95, МБОУ Гимназия № 96, МБОУ Школа № 97, МБОУ Школа № 98, МБОУ Школа № 100, МБОУ Школа № 101, МАОУ «Лицей № 102», МБОУ Лицей № 103», МБОУ Школа № 106, МБУ ДО ДЮСШ-1, МАУ ДО СШ «Юность» в период с 01.06.2024 по 26.06.2024 и филиала МБУ ДО «</w:t>
      </w:r>
      <w:proofErr w:type="spellStart"/>
      <w:r w:rsidRPr="006C62CF">
        <w:rPr>
          <w:rFonts w:ascii="Arial" w:eastAsia="Times New Roman" w:hAnsi="Arial" w:cs="Arial"/>
          <w:sz w:val="24"/>
          <w:szCs w:val="24"/>
          <w:lang w:eastAsia="ru-RU"/>
        </w:rPr>
        <w:t>ДТДиМ</w:t>
      </w:r>
      <w:proofErr w:type="spellEnd"/>
      <w:r w:rsidRPr="006C62CF">
        <w:rPr>
          <w:rFonts w:ascii="Arial" w:eastAsia="Times New Roman" w:hAnsi="Arial" w:cs="Arial"/>
          <w:sz w:val="24"/>
          <w:szCs w:val="24"/>
          <w:lang w:eastAsia="ru-RU"/>
        </w:rPr>
        <w:t>» на базе МБОУ Гимназия № 96 в</w:t>
      </w:r>
      <w:proofErr w:type="gramEnd"/>
      <w:r w:rsidRPr="006C62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 xml:space="preserve">5. Организовать трудовую занятость несовершеннолетних в летний период на базе муниципальных образовательных учреждений в период с 03.06.2024 по 31.08.2024. 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 Организовать трудовую занятость несовершеннолетних на муниципальных предприятиях и в учреждениях города в период с 01.06.2024 по 31.08.2024.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>7.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до сведения населения настоящее постановление через газету «Город и горожане».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 xml:space="preserve">8. Отделу общественных связей Администрации ЗАТО г. Железногорск (И.С. Архипова) </w:t>
      </w:r>
      <w:proofErr w:type="gramStart"/>
      <w:r w:rsidRPr="006C62CF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6C62C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 xml:space="preserve">9.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</w:t>
      </w:r>
      <w:proofErr w:type="spellStart"/>
      <w:r w:rsidRPr="006C62CF">
        <w:rPr>
          <w:rFonts w:ascii="Arial" w:eastAsia="Times New Roman" w:hAnsi="Arial" w:cs="Arial"/>
          <w:sz w:val="24"/>
          <w:szCs w:val="24"/>
          <w:lang w:eastAsia="ru-RU"/>
        </w:rPr>
        <w:t>Грудинину</w:t>
      </w:r>
      <w:proofErr w:type="spellEnd"/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>10. Настоящее постановление вступает в силу после его официального опубликования.</w:t>
      </w:r>
    </w:p>
    <w:p w:rsidR="006C62CF" w:rsidRPr="006C62C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498F" w:rsidRDefault="006C62CF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CF">
        <w:rPr>
          <w:rFonts w:ascii="Arial" w:eastAsia="Times New Roman" w:hAnsi="Arial" w:cs="Arial"/>
          <w:sz w:val="24"/>
          <w:szCs w:val="24"/>
          <w:lang w:eastAsia="ru-RU"/>
        </w:rPr>
        <w:t>Глава ЗАТО г. Железногорск</w:t>
      </w:r>
      <w:r w:rsidRPr="006C6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C6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C62C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6C62CF">
        <w:rPr>
          <w:rFonts w:ascii="Arial" w:eastAsia="Times New Roman" w:hAnsi="Arial" w:cs="Arial"/>
          <w:sz w:val="24"/>
          <w:szCs w:val="24"/>
          <w:lang w:eastAsia="ru-RU"/>
        </w:rPr>
        <w:t>Д.М. Чернятин</w:t>
      </w:r>
    </w:p>
    <w:p w:rsidR="002F58AA" w:rsidRDefault="002F5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F58AA" w:rsidRDefault="002F58AA" w:rsidP="006C62C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horzAnchor="margin" w:tblpY="-405"/>
        <w:tblW w:w="9498" w:type="dxa"/>
        <w:tblLayout w:type="fixed"/>
        <w:tblLook w:val="01E0"/>
      </w:tblPr>
      <w:tblGrid>
        <w:gridCol w:w="5508"/>
        <w:gridCol w:w="3990"/>
      </w:tblGrid>
      <w:tr w:rsidR="002F58AA" w:rsidRPr="006B28A7" w:rsidTr="008E5716">
        <w:trPr>
          <w:trHeight w:val="1418"/>
        </w:trPr>
        <w:tc>
          <w:tcPr>
            <w:tcW w:w="5508" w:type="dxa"/>
          </w:tcPr>
          <w:p w:rsidR="002F58AA" w:rsidRPr="006B28A7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shd w:val="clear" w:color="auto" w:fill="auto"/>
          </w:tcPr>
          <w:p w:rsidR="002F58AA" w:rsidRPr="006B28A7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28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№ 1</w:t>
            </w:r>
            <w:r w:rsidRPr="006B28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ab/>
            </w:r>
          </w:p>
          <w:p w:rsidR="002F58AA" w:rsidRPr="006B28A7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28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2F58AA" w:rsidRPr="006B28A7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B28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ЗАТО г. Железногорск</w:t>
            </w:r>
            <w:r w:rsidRPr="006B28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ab/>
              <w:t xml:space="preserve">   </w:t>
            </w:r>
          </w:p>
          <w:p w:rsidR="002F58AA" w:rsidRPr="006B28A7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6B28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  </w:t>
            </w:r>
            <w:r w:rsidRPr="006B28A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25.03.</w:t>
            </w:r>
            <w:r w:rsidRPr="006B28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2024 № </w:t>
            </w:r>
            <w:r w:rsidRPr="006B28A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476 </w:t>
            </w:r>
          </w:p>
        </w:tc>
      </w:tr>
    </w:tbl>
    <w:p w:rsidR="002F58AA" w:rsidRPr="006B28A7" w:rsidRDefault="002F58AA" w:rsidP="002F58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28A7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</w:p>
    <w:p w:rsidR="002F58AA" w:rsidRPr="006B28A7" w:rsidRDefault="002F58AA" w:rsidP="002F5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28A7">
        <w:rPr>
          <w:rFonts w:ascii="Arial" w:eastAsia="Times New Roman" w:hAnsi="Arial" w:cs="Arial"/>
          <w:sz w:val="24"/>
          <w:szCs w:val="24"/>
          <w:lang w:eastAsia="ru-RU"/>
        </w:rPr>
        <w:t>организационного комитета по проведению летней оздоровительной кампании 2024 года</w:t>
      </w:r>
    </w:p>
    <w:tbl>
      <w:tblPr>
        <w:tblW w:w="9782" w:type="dxa"/>
        <w:tblInd w:w="-176" w:type="dxa"/>
        <w:tblLayout w:type="fixed"/>
        <w:tblLook w:val="01E0"/>
      </w:tblPr>
      <w:tblGrid>
        <w:gridCol w:w="2447"/>
        <w:gridCol w:w="7335"/>
      </w:tblGrid>
      <w:tr w:rsidR="002F58AA" w:rsidRPr="006B28A7" w:rsidTr="002F58AA">
        <w:trPr>
          <w:trHeight w:val="52"/>
        </w:trPr>
        <w:tc>
          <w:tcPr>
            <w:tcW w:w="2447" w:type="dxa"/>
          </w:tcPr>
          <w:p w:rsidR="002F58AA" w:rsidRPr="006B28A7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8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B28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Грудинина</w:t>
            </w:r>
            <w:proofErr w:type="spellEnd"/>
            <w:r w:rsidRPr="006B28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Ю.А.</w:t>
            </w:r>
          </w:p>
          <w:p w:rsidR="002F58AA" w:rsidRPr="006B28A7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F58AA" w:rsidRPr="006B28A7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F58AA" w:rsidRPr="006B28A7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8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Протопопов Д.В.</w:t>
            </w:r>
          </w:p>
        </w:tc>
        <w:tc>
          <w:tcPr>
            <w:tcW w:w="7335" w:type="dxa"/>
          </w:tcPr>
          <w:p w:rsidR="002F58AA" w:rsidRPr="006B28A7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8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исполняющий обязанности заместителя Главы ЗАТО                       г. Железногорск по социальным вопросам, председатель организационного комитета</w:t>
            </w:r>
          </w:p>
          <w:p w:rsidR="002F58AA" w:rsidRPr="006B28A7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8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руководитель МКУ «Управление образования», заместитель председателя организационного комитета </w:t>
            </w:r>
          </w:p>
        </w:tc>
      </w:tr>
      <w:tr w:rsidR="002F58AA" w:rsidRPr="006B28A7" w:rsidTr="002F58AA">
        <w:tc>
          <w:tcPr>
            <w:tcW w:w="9782" w:type="dxa"/>
            <w:gridSpan w:val="2"/>
          </w:tcPr>
          <w:p w:rsidR="002F58AA" w:rsidRPr="006B28A7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8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Члены организационного комитета: </w:t>
            </w:r>
          </w:p>
          <w:tbl>
            <w:tblPr>
              <w:tblStyle w:val="a3"/>
              <w:tblW w:w="9532" w:type="dxa"/>
              <w:tblLayout w:type="fixed"/>
              <w:tblLook w:val="04A0"/>
            </w:tblPr>
            <w:tblGrid>
              <w:gridCol w:w="2394"/>
              <w:gridCol w:w="7138"/>
            </w:tblGrid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Андросова Е.В.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- директор КГБУ «Центр занятости населения»                                            </w:t>
                  </w:r>
                  <w:proofErr w:type="gramStart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 Железногорск (по согласованию);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Антонов Э.Ю.</w:t>
                  </w:r>
                </w:p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руководитель МКУ «Управление физической культуры и спорта»;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Блохин В.П.</w:t>
                  </w:r>
                </w:p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руководитель Межрегионального управления № 51 ФМБА России (по согласованию);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Гиль А.М.</w:t>
                  </w:r>
                </w:p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главный специалист по взаимодействию с общественными объединениями и молодежной политике Администрации ЗАТО г. Железногорск;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Горбунов В.А.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Генеральный директор ООО «</w:t>
                  </w:r>
                  <w:proofErr w:type="spellStart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Вирго</w:t>
                  </w:r>
                  <w:proofErr w:type="spellEnd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» (по согласованию);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Иванова И.И.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директор МАУ ДО ДООЦ «Орбита»;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Кольцов В.С.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директор МАУ ДО ДООЦ «Горный»;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Кривицкая А.А.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начальник социального отдела Администрации ЗАТО                            г. Железногорск;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Круглов В.Н.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директор МАУ ДО ДООЦ «Взлет»;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Куксенко</w:t>
                  </w:r>
                  <w:proofErr w:type="spellEnd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начальник отдела ФГПН ФКУ «Специальное управление ФПС № 2 МЧС России» (по согласованию);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Кузнецова Н.Ф 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главный врач ФГБУЗ КБ № 51 (по согласованию);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Масалов</w:t>
                  </w:r>
                  <w:proofErr w:type="spellEnd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Ю.С.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исполняющий</w:t>
                  </w:r>
                  <w:proofErr w:type="gramEnd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обязанности руководителя Управления городского хозяйства Администрации ЗАТО                                         г. Железногорск;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Мирсков</w:t>
                  </w:r>
                  <w:proofErr w:type="spellEnd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В.В.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заместитель начальника полиции по охране общественного порядка Межмуниципального управления МВД России по ЗАТО г. Железногорск (по согласованию);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Перепелкин А.И.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начальник Отдела общественной безопасности и режима Администрации ЗАТО г. Железногорск;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Попов В.Г.</w:t>
                  </w:r>
                </w:p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ind w:left="34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- главный врач ФГБУЗ </w:t>
                  </w:r>
                  <w:proofErr w:type="spellStart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ЦГиЭ</w:t>
                  </w:r>
                  <w:proofErr w:type="spellEnd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№ 51 ФМБА России (по согласованию);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Сорокина Т.Г.</w:t>
                  </w:r>
                </w:p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ind w:left="34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специалист МКУ «Управление образования» (по согласованию);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Хмелева Ж.А.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руководитель МКУ «Управление культуры»;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Хамматова</w:t>
                  </w:r>
                  <w:proofErr w:type="spellEnd"/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Т.Ю.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директор МКУ «Молодежный центр»;</w:t>
                  </w:r>
                </w:p>
              </w:tc>
            </w:tr>
            <w:tr w:rsidR="002F58AA" w:rsidRPr="006B28A7" w:rsidTr="008E5716"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Шевченко А.В.</w:t>
                  </w:r>
                </w:p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8AA" w:rsidRPr="006B28A7" w:rsidRDefault="002F58AA" w:rsidP="008E5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B28A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руководитель МКУ «Управления по делам гражданской обороны, чрезвычайным ситуациям и режима ЗАТО Железногорск» (по согласованию).</w:t>
                  </w:r>
                </w:p>
              </w:tc>
            </w:tr>
          </w:tbl>
          <w:p w:rsidR="002F58AA" w:rsidRPr="006B28A7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F58AA" w:rsidRDefault="002F58AA" w:rsidP="006C62CF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2F58AA" w:rsidRDefault="002F58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044" w:type="dxa"/>
        <w:tblInd w:w="-5" w:type="dxa"/>
        <w:tblLayout w:type="fixed"/>
        <w:tblLook w:val="01E0"/>
      </w:tblPr>
      <w:tblGrid>
        <w:gridCol w:w="247"/>
        <w:gridCol w:w="5002"/>
        <w:gridCol w:w="4795"/>
      </w:tblGrid>
      <w:tr w:rsidR="002F58AA" w:rsidRPr="00D92CC9" w:rsidTr="008E5716">
        <w:trPr>
          <w:trHeight w:val="1369"/>
        </w:trPr>
        <w:tc>
          <w:tcPr>
            <w:tcW w:w="247" w:type="dxa"/>
          </w:tcPr>
          <w:p w:rsidR="002F58AA" w:rsidRPr="00D92CC9" w:rsidRDefault="002F58AA" w:rsidP="008E5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</w:tcPr>
          <w:p w:rsidR="002F58AA" w:rsidRPr="00D92CC9" w:rsidRDefault="002F58AA" w:rsidP="002F58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№ 2</w:t>
            </w:r>
            <w:r w:rsidRPr="00D92C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ab/>
            </w:r>
          </w:p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ЗАТО г. Железногорск</w:t>
            </w:r>
            <w:r w:rsidRPr="00D92C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ab/>
              <w:t xml:space="preserve">   </w:t>
            </w:r>
          </w:p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D92C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  </w:t>
            </w:r>
            <w:r w:rsidRPr="00D92CC9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25.03.</w:t>
            </w:r>
            <w:r w:rsidRPr="00D92C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2024 № </w:t>
            </w:r>
            <w:r w:rsidRPr="00D92CC9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476 </w:t>
            </w:r>
          </w:p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F58AA" w:rsidRPr="00D92CC9" w:rsidRDefault="002F58AA" w:rsidP="002F58A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F58AA" w:rsidRPr="00D92CC9" w:rsidRDefault="002F58AA" w:rsidP="002F58A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92CC9">
        <w:rPr>
          <w:rFonts w:ascii="Arial" w:eastAsia="Times New Roman" w:hAnsi="Arial" w:cs="Arial"/>
          <w:bCs/>
          <w:sz w:val="24"/>
          <w:szCs w:val="24"/>
          <w:lang w:eastAsia="ru-RU"/>
        </w:rPr>
        <w:t>СОСТАВ</w:t>
      </w:r>
    </w:p>
    <w:p w:rsidR="002F58AA" w:rsidRPr="00D92CC9" w:rsidRDefault="002F58AA" w:rsidP="002F58A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92C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комиссии по приемке готовности муниципальных загородных оздоровительных лагерей к летнему сезону </w:t>
      </w:r>
    </w:p>
    <w:tbl>
      <w:tblPr>
        <w:tblpPr w:leftFromText="180" w:rightFromText="180" w:vertAnchor="text" w:horzAnchor="margin" w:tblpXSpec="center" w:tblpY="209"/>
        <w:tblW w:w="9845" w:type="dxa"/>
        <w:jc w:val="center"/>
        <w:tblLayout w:type="fixed"/>
        <w:tblLook w:val="01E0"/>
      </w:tblPr>
      <w:tblGrid>
        <w:gridCol w:w="2752"/>
        <w:gridCol w:w="7093"/>
      </w:tblGrid>
      <w:tr w:rsidR="002F58AA" w:rsidRPr="00D92CC9" w:rsidTr="008E5716">
        <w:trPr>
          <w:trHeight w:val="645"/>
          <w:jc w:val="center"/>
        </w:trPr>
        <w:tc>
          <w:tcPr>
            <w:tcW w:w="275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Грудинина</w:t>
            </w:r>
            <w:proofErr w:type="spellEnd"/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Ю.А.</w:t>
            </w:r>
          </w:p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исполняющий обязанности заместителя  Главы ЗАТО г. Железногорск по социальным вопросам, председатель комиссии</w:t>
            </w:r>
          </w:p>
        </w:tc>
      </w:tr>
      <w:tr w:rsidR="002F58AA" w:rsidRPr="00D92CC9" w:rsidTr="008E5716">
        <w:trPr>
          <w:trHeight w:val="979"/>
          <w:jc w:val="center"/>
        </w:trPr>
        <w:tc>
          <w:tcPr>
            <w:tcW w:w="275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Протопопов Д.В.</w:t>
            </w:r>
          </w:p>
        </w:tc>
        <w:tc>
          <w:tcPr>
            <w:tcW w:w="709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руководитель муниципального казенного  учреждения «Управление образования», заместитель председателя комиссии</w:t>
            </w:r>
          </w:p>
        </w:tc>
      </w:tr>
      <w:tr w:rsidR="002F58AA" w:rsidRPr="00D92CC9" w:rsidTr="008E5716">
        <w:trPr>
          <w:trHeight w:val="583"/>
          <w:jc w:val="center"/>
        </w:trPr>
        <w:tc>
          <w:tcPr>
            <w:tcW w:w="2752" w:type="dxa"/>
          </w:tcPr>
          <w:p w:rsidR="002F58AA" w:rsidRPr="00D92CC9" w:rsidRDefault="002F58AA" w:rsidP="008E5716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709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F58AA" w:rsidRPr="00D92CC9" w:rsidTr="008E5716">
        <w:trPr>
          <w:trHeight w:val="645"/>
          <w:jc w:val="center"/>
        </w:trPr>
        <w:tc>
          <w:tcPr>
            <w:tcW w:w="275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Блохин В.П.</w:t>
            </w:r>
          </w:p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</w:tcPr>
          <w:p w:rsidR="002F58AA" w:rsidRPr="00D92CC9" w:rsidRDefault="002F58AA" w:rsidP="008E5716">
            <w:pPr>
              <w:widowControl w:val="0"/>
              <w:tabs>
                <w:tab w:val="left" w:pos="10080"/>
              </w:tabs>
              <w:spacing w:after="0" w:line="240" w:lineRule="auto"/>
              <w:ind w:right="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руководитель Межрегионального управления  №  51  ФМБА России (по согласованию);</w:t>
            </w:r>
          </w:p>
        </w:tc>
      </w:tr>
      <w:tr w:rsidR="002F58AA" w:rsidRPr="00D92CC9" w:rsidTr="008E5716">
        <w:trPr>
          <w:trHeight w:val="979"/>
          <w:jc w:val="center"/>
        </w:trPr>
        <w:tc>
          <w:tcPr>
            <w:tcW w:w="275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Большухин</w:t>
            </w:r>
            <w:proofErr w:type="spellEnd"/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709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начальник ОВО по </w:t>
            </w:r>
            <w:r w:rsidRPr="00D92CC9">
              <w:rPr>
                <w:rFonts w:ascii="Arial" w:hAnsi="Arial" w:cs="Arial"/>
                <w:sz w:val="24"/>
                <w:szCs w:val="24"/>
              </w:rPr>
              <w:t>ЗАТО г. Железногорск – филиал ФГКУ «УВО ВНГ России по Красноярскому краю» (по согласованию);</w:t>
            </w:r>
          </w:p>
        </w:tc>
      </w:tr>
      <w:tr w:rsidR="002F58AA" w:rsidRPr="00D92CC9" w:rsidTr="008E5716">
        <w:trPr>
          <w:trHeight w:val="1309"/>
          <w:jc w:val="center"/>
        </w:trPr>
        <w:tc>
          <w:tcPr>
            <w:tcW w:w="275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2CC9">
              <w:rPr>
                <w:rFonts w:ascii="Arial" w:hAnsi="Arial" w:cs="Arial"/>
                <w:sz w:val="24"/>
                <w:szCs w:val="24"/>
              </w:rPr>
              <w:t>Бусыгин Д.А.</w:t>
            </w:r>
          </w:p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Кривицкая А.А.</w:t>
            </w:r>
          </w:p>
        </w:tc>
        <w:tc>
          <w:tcPr>
            <w:tcW w:w="7092" w:type="dxa"/>
          </w:tcPr>
          <w:p w:rsidR="002F58AA" w:rsidRPr="00D92CC9" w:rsidRDefault="002F58AA" w:rsidP="008E5716">
            <w:pPr>
              <w:widowControl w:val="0"/>
              <w:tabs>
                <w:tab w:val="left" w:pos="10080"/>
              </w:tabs>
              <w:spacing w:after="0" w:line="240" w:lineRule="auto"/>
              <w:ind w:right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CC9">
              <w:rPr>
                <w:rFonts w:ascii="Arial" w:hAnsi="Arial" w:cs="Arial"/>
                <w:sz w:val="24"/>
                <w:szCs w:val="24"/>
              </w:rPr>
              <w:t>- ведущий инженер отдела технического контроля, мониторинга зданий, сооружений и загородных оздоровительных лагерей КГКУ по ОИПОО (по согласованию);</w:t>
            </w:r>
          </w:p>
          <w:p w:rsidR="002F58AA" w:rsidRPr="00D92CC9" w:rsidRDefault="002F58AA" w:rsidP="008E5716">
            <w:pPr>
              <w:widowControl w:val="0"/>
              <w:tabs>
                <w:tab w:val="left" w:pos="10080"/>
              </w:tabs>
              <w:spacing w:after="0" w:line="240" w:lineRule="auto"/>
              <w:ind w:right="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начальник социального отдела Администрации ЗАТО                            г. Железногорск;</w:t>
            </w:r>
          </w:p>
        </w:tc>
      </w:tr>
      <w:tr w:rsidR="002F58AA" w:rsidRPr="00D92CC9" w:rsidTr="008E5716">
        <w:trPr>
          <w:trHeight w:val="491"/>
          <w:jc w:val="center"/>
        </w:trPr>
        <w:tc>
          <w:tcPr>
            <w:tcW w:w="275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Куксенко</w:t>
            </w:r>
            <w:proofErr w:type="spellEnd"/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092" w:type="dxa"/>
          </w:tcPr>
          <w:p w:rsidR="002F58AA" w:rsidRPr="00D92CC9" w:rsidRDefault="002F58AA" w:rsidP="008E5716">
            <w:pPr>
              <w:widowControl w:val="0"/>
              <w:tabs>
                <w:tab w:val="left" w:pos="10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начальник отдела ФГПН ФКУ «Специальное управление ФПС № 2 МЧС России» (по согласованию);</w:t>
            </w:r>
          </w:p>
        </w:tc>
      </w:tr>
      <w:tr w:rsidR="002F58AA" w:rsidRPr="00D92CC9" w:rsidTr="008E5716">
        <w:trPr>
          <w:trHeight w:val="426"/>
          <w:jc w:val="center"/>
        </w:trPr>
        <w:tc>
          <w:tcPr>
            <w:tcW w:w="275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Кузнецова Н.Ф.</w:t>
            </w:r>
          </w:p>
        </w:tc>
        <w:tc>
          <w:tcPr>
            <w:tcW w:w="7092" w:type="dxa"/>
          </w:tcPr>
          <w:p w:rsidR="002F58AA" w:rsidRPr="00D92CC9" w:rsidRDefault="002F58AA" w:rsidP="008E5716">
            <w:pPr>
              <w:widowControl w:val="0"/>
              <w:tabs>
                <w:tab w:val="left" w:pos="10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главный врач ФГБУЗ  КБ № 51 (по согласованию);</w:t>
            </w:r>
          </w:p>
        </w:tc>
      </w:tr>
      <w:tr w:rsidR="002F58AA" w:rsidRPr="00D92CC9" w:rsidTr="008E5716">
        <w:trPr>
          <w:trHeight w:val="426"/>
          <w:jc w:val="center"/>
        </w:trPr>
        <w:tc>
          <w:tcPr>
            <w:tcW w:w="2752" w:type="dxa"/>
          </w:tcPr>
          <w:p w:rsidR="002F58AA" w:rsidRPr="00D92CC9" w:rsidRDefault="002F58AA" w:rsidP="008E5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</w:rPr>
              <w:t>Перепелкин А.И.</w:t>
            </w:r>
          </w:p>
        </w:tc>
        <w:tc>
          <w:tcPr>
            <w:tcW w:w="7092" w:type="dxa"/>
          </w:tcPr>
          <w:p w:rsidR="002F58AA" w:rsidRPr="00D92CC9" w:rsidRDefault="002F58AA" w:rsidP="008E5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начальник Отдела общественной безопасности и режима Администрации ЗАТО г. Железногорск;</w:t>
            </w:r>
          </w:p>
        </w:tc>
      </w:tr>
      <w:tr w:rsidR="002F58AA" w:rsidRPr="00D92CC9" w:rsidTr="008E5716">
        <w:trPr>
          <w:trHeight w:val="426"/>
          <w:jc w:val="center"/>
        </w:trPr>
        <w:tc>
          <w:tcPr>
            <w:tcW w:w="275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Мирсков</w:t>
            </w:r>
            <w:proofErr w:type="spellEnd"/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В.В.</w:t>
            </w:r>
          </w:p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заместитель начальника полиции по охране общественного порядка Межмуниципального управления МВД России по ЗАТО г. Железногорск (по согласованию);</w:t>
            </w:r>
          </w:p>
        </w:tc>
      </w:tr>
      <w:tr w:rsidR="002F58AA" w:rsidRPr="00D92CC9" w:rsidTr="008E5716">
        <w:trPr>
          <w:trHeight w:val="81"/>
          <w:jc w:val="center"/>
        </w:trPr>
        <w:tc>
          <w:tcPr>
            <w:tcW w:w="275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Чернолес</w:t>
            </w:r>
            <w:proofErr w:type="spellEnd"/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Г.П.</w:t>
            </w:r>
          </w:p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F58AA" w:rsidRPr="00D92CC9" w:rsidRDefault="002F58AA" w:rsidP="008E5716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Шевченко А.В.</w:t>
            </w:r>
          </w:p>
          <w:p w:rsidR="002F58AA" w:rsidRPr="00D92CC9" w:rsidRDefault="002F58AA" w:rsidP="008E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заведующий отделением организации медицинской помощи детям в образовательных учреждениях детской поликлиники ФГБУЗ КБ № 51 ФМБА России (по согласованию);</w:t>
            </w:r>
          </w:p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руководитель МКУ «Управления по делам гражданской обороны, чрезвычайным ситуациям и режима ЗАТО Железногорск» (по согласованию);</w:t>
            </w:r>
          </w:p>
        </w:tc>
      </w:tr>
    </w:tbl>
    <w:tbl>
      <w:tblPr>
        <w:tblW w:w="9781" w:type="dxa"/>
        <w:tblInd w:w="-142" w:type="dxa"/>
        <w:tblLayout w:type="fixed"/>
        <w:tblLook w:val="01E0"/>
      </w:tblPr>
      <w:tblGrid>
        <w:gridCol w:w="2835"/>
        <w:gridCol w:w="6946"/>
      </w:tblGrid>
      <w:tr w:rsidR="002F58AA" w:rsidRPr="00D92CC9" w:rsidTr="008E5716">
        <w:tc>
          <w:tcPr>
            <w:tcW w:w="2835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Перепелкин А.А.</w:t>
            </w:r>
          </w:p>
        </w:tc>
        <w:tc>
          <w:tcPr>
            <w:tcW w:w="6945" w:type="dxa"/>
          </w:tcPr>
          <w:p w:rsidR="002F58AA" w:rsidRPr="00D92CC9" w:rsidRDefault="002F58AA" w:rsidP="008E5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C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председатель территориального профсоюзного объединения (по согласованию). </w:t>
            </w:r>
          </w:p>
        </w:tc>
      </w:tr>
    </w:tbl>
    <w:p w:rsidR="002F58AA" w:rsidRPr="000C2558" w:rsidRDefault="002F58AA" w:rsidP="002F58AA">
      <w:pPr>
        <w:rPr>
          <w:sz w:val="27"/>
          <w:szCs w:val="27"/>
        </w:rPr>
      </w:pPr>
    </w:p>
    <w:p w:rsidR="002F58AA" w:rsidRDefault="002F58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a3"/>
        <w:tblW w:w="4172" w:type="dxa"/>
        <w:tblInd w:w="5647" w:type="dxa"/>
        <w:tblLayout w:type="fixed"/>
        <w:tblLook w:val="04A0"/>
      </w:tblPr>
      <w:tblGrid>
        <w:gridCol w:w="4172"/>
      </w:tblGrid>
      <w:tr w:rsidR="002F58AA" w:rsidRPr="006C547C" w:rsidTr="008E5716">
        <w:trPr>
          <w:trHeight w:val="1622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2F58AA" w:rsidRPr="006C547C" w:rsidRDefault="002F58AA" w:rsidP="002F5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lastRenderedPageBreak/>
              <w:t>Приложение № 3</w:t>
            </w:r>
          </w:p>
          <w:p w:rsidR="002F58AA" w:rsidRPr="006C547C" w:rsidRDefault="002F58AA" w:rsidP="002F5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2F58AA" w:rsidRPr="006C547C" w:rsidRDefault="002F58AA" w:rsidP="002F5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ЗАТО г. Железногорск</w:t>
            </w:r>
          </w:p>
          <w:p w:rsidR="002F58AA" w:rsidRPr="006C547C" w:rsidRDefault="002F58AA" w:rsidP="002F5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6C547C">
              <w:rPr>
                <w:rFonts w:ascii="Arial" w:hAnsi="Arial" w:cs="Arial"/>
                <w:sz w:val="24"/>
                <w:szCs w:val="24"/>
                <w:u w:val="single"/>
              </w:rPr>
              <w:t>25.03.</w:t>
            </w:r>
            <w:r w:rsidRPr="006C547C">
              <w:rPr>
                <w:rFonts w:ascii="Arial" w:hAnsi="Arial" w:cs="Arial"/>
                <w:sz w:val="24"/>
                <w:szCs w:val="24"/>
              </w:rPr>
              <w:t xml:space="preserve">2024 № </w:t>
            </w:r>
            <w:r w:rsidRPr="006C547C">
              <w:rPr>
                <w:rFonts w:ascii="Arial" w:hAnsi="Arial" w:cs="Arial"/>
                <w:sz w:val="24"/>
                <w:szCs w:val="24"/>
                <w:u w:val="single"/>
              </w:rPr>
              <w:t>476</w:t>
            </w:r>
          </w:p>
          <w:p w:rsidR="002F58AA" w:rsidRPr="006C547C" w:rsidRDefault="002F58AA" w:rsidP="008E571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F58AA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ПОЛОЖЕНИЕ</w:t>
      </w: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 комиссии по приемке готовности муниципальных загородных оздоровительных лагерей</w:t>
      </w:r>
      <w:r w:rsidRPr="006C547C">
        <w:rPr>
          <w:rFonts w:ascii="Arial" w:hAnsi="Arial" w:cs="Arial"/>
          <w:b/>
          <w:sz w:val="24"/>
          <w:szCs w:val="24"/>
        </w:rPr>
        <w:t xml:space="preserve"> </w:t>
      </w:r>
      <w:r w:rsidRPr="006C547C">
        <w:rPr>
          <w:rFonts w:ascii="Arial" w:hAnsi="Arial" w:cs="Arial"/>
          <w:sz w:val="24"/>
          <w:szCs w:val="24"/>
        </w:rPr>
        <w:t xml:space="preserve">к летнему сезону </w:t>
      </w:r>
    </w:p>
    <w:p w:rsidR="002F58AA" w:rsidRPr="006C547C" w:rsidRDefault="002F58AA" w:rsidP="002F58AA">
      <w:pPr>
        <w:tabs>
          <w:tab w:val="left" w:pos="960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C547C">
        <w:rPr>
          <w:rFonts w:ascii="Arial" w:hAnsi="Arial" w:cs="Arial"/>
          <w:bCs/>
          <w:sz w:val="24"/>
          <w:szCs w:val="24"/>
        </w:rPr>
        <w:t>1. Общие положения</w:t>
      </w:r>
    </w:p>
    <w:p w:rsidR="002F58AA" w:rsidRPr="006C547C" w:rsidRDefault="002F58AA" w:rsidP="002F58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6C547C">
        <w:rPr>
          <w:rFonts w:ascii="Arial" w:hAnsi="Arial" w:cs="Arial"/>
          <w:sz w:val="24"/>
          <w:szCs w:val="24"/>
        </w:rPr>
        <w:t>1.1. Комиссия по приемке готовности муниципальных загородных оздоровительных лагерей (далее – Комиссия) к летнему сезону создана для обеспечения решения задач безопасности организации отдыха, занятости и оздоровления детей в муниципальных загородных оздоровительных лагерях.</w:t>
      </w:r>
    </w:p>
    <w:p w:rsidR="002F58AA" w:rsidRPr="006C547C" w:rsidRDefault="002F58AA" w:rsidP="002F58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1.2. Комиссия в своих решениях руководствуется действующим законодательством Российской Федерации, законами Красноярского края, муниципальными правовыми актами ЗАТО Железногорск, а также настоящим Положением.</w:t>
      </w:r>
    </w:p>
    <w:p w:rsidR="002F58AA" w:rsidRPr="006C547C" w:rsidRDefault="002F58AA" w:rsidP="002F58AA">
      <w:pPr>
        <w:pStyle w:val="af7"/>
        <w:numPr>
          <w:ilvl w:val="1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Основные задачи работы Комиссии:</w:t>
      </w:r>
    </w:p>
    <w:p w:rsidR="002F58AA" w:rsidRPr="006C547C" w:rsidRDefault="002F58AA" w:rsidP="002F58AA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осуществление контроля готовности мест детского отдыха и оздоровления к приему детей;</w:t>
      </w:r>
    </w:p>
    <w:p w:rsidR="002F58AA" w:rsidRPr="006C547C" w:rsidRDefault="002F58AA" w:rsidP="002F58AA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обеспечение санитарно-противоэпидемической, противопожарной и общественной безопасности мест детского отдыха.</w:t>
      </w:r>
    </w:p>
    <w:p w:rsidR="002F58AA" w:rsidRPr="006C547C" w:rsidRDefault="002F58AA" w:rsidP="002F58AA">
      <w:pPr>
        <w:spacing w:after="0"/>
        <w:ind w:left="360" w:firstLine="218"/>
        <w:contextualSpacing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ind w:left="360" w:firstLine="218"/>
        <w:contextualSpacing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2. Функции Комиссии</w:t>
      </w:r>
    </w:p>
    <w:p w:rsidR="002F58AA" w:rsidRPr="006C547C" w:rsidRDefault="002F58AA" w:rsidP="002F58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2. В соответствии с основными задачами Комиссия:</w:t>
      </w:r>
    </w:p>
    <w:p w:rsidR="002F58AA" w:rsidRPr="006C547C" w:rsidRDefault="002F58AA" w:rsidP="002F58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2.1. Осуществляет приемку готовности муниципальных загородных оздоровительных лагерей.  </w:t>
      </w:r>
    </w:p>
    <w:p w:rsidR="002F58AA" w:rsidRPr="006C547C" w:rsidRDefault="002F58AA" w:rsidP="002F58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2.2. Осуществляет </w:t>
      </w:r>
      <w:proofErr w:type="gramStart"/>
      <w:r w:rsidRPr="006C54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соблюдением требований стандартов качества оказываемых муниципальных услуг муниципальными загородными оздоровительными лагерями.</w:t>
      </w:r>
    </w:p>
    <w:p w:rsidR="002F58AA" w:rsidRPr="006C547C" w:rsidRDefault="002F58AA" w:rsidP="002F58AA">
      <w:pPr>
        <w:spacing w:after="0"/>
        <w:ind w:left="360" w:firstLine="218"/>
        <w:contextualSpacing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ind w:firstLine="218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3. Компетенция Комиссии</w:t>
      </w:r>
    </w:p>
    <w:p w:rsidR="002F58AA" w:rsidRPr="006C547C" w:rsidRDefault="002F58AA" w:rsidP="002F58AA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Комиссия для решения возложенных на нее задач имеет право:</w:t>
      </w:r>
    </w:p>
    <w:p w:rsidR="002F58AA" w:rsidRPr="006C547C" w:rsidRDefault="002F58AA" w:rsidP="002F58AA">
      <w:pPr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Потребовать от руководителей муниципальных загородных оздоровительных лагерей положительные согласования со всеми инспектирующими службами. Наличие замечаний считается препятствием для подписания Акта проверки готовности к приему и содержанию детей.</w:t>
      </w:r>
    </w:p>
    <w:p w:rsidR="002F58AA" w:rsidRPr="006C547C" w:rsidRDefault="002F58AA" w:rsidP="002F58AA">
      <w:pPr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Привлекать для участия в приемке готовности муниципальных загородных оздоровительных лагерей специалистов различных учреждений, организаций, предприятий ЗАТО Железногорск, представителей краевого уровня.</w:t>
      </w:r>
    </w:p>
    <w:p w:rsidR="002F58AA" w:rsidRPr="006C547C" w:rsidRDefault="002F58AA" w:rsidP="002F58AA">
      <w:pPr>
        <w:numPr>
          <w:ilvl w:val="0"/>
          <w:numId w:val="7"/>
        </w:numPr>
        <w:suppressAutoHyphens/>
        <w:spacing w:after="0" w:line="240" w:lineRule="auto"/>
        <w:ind w:firstLine="775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Формировать рабочую группу для рассмотрения отдельных </w:t>
      </w:r>
      <w:proofErr w:type="spellStart"/>
      <w:r w:rsidRPr="006C547C">
        <w:rPr>
          <w:rFonts w:ascii="Arial" w:hAnsi="Arial" w:cs="Arial"/>
          <w:sz w:val="24"/>
          <w:szCs w:val="24"/>
        </w:rPr>
        <w:t>вопросов</w:t>
      </w:r>
      <w:proofErr w:type="gramStart"/>
      <w:r w:rsidRPr="006C547C">
        <w:rPr>
          <w:rFonts w:ascii="Arial" w:hAnsi="Arial" w:cs="Arial"/>
          <w:sz w:val="24"/>
          <w:szCs w:val="24"/>
        </w:rPr>
        <w:t>.К</w:t>
      </w:r>
      <w:proofErr w:type="gramEnd"/>
      <w:r w:rsidRPr="006C547C">
        <w:rPr>
          <w:rFonts w:ascii="Arial" w:hAnsi="Arial" w:cs="Arial"/>
          <w:sz w:val="24"/>
          <w:szCs w:val="24"/>
        </w:rPr>
        <w:t>омиссия</w:t>
      </w:r>
      <w:proofErr w:type="spellEnd"/>
      <w:r w:rsidRPr="006C547C">
        <w:rPr>
          <w:rFonts w:ascii="Arial" w:hAnsi="Arial" w:cs="Arial"/>
          <w:sz w:val="24"/>
          <w:szCs w:val="24"/>
        </w:rPr>
        <w:t xml:space="preserve"> для решения возложенных на нее задач обязана:</w:t>
      </w:r>
    </w:p>
    <w:p w:rsidR="002F58AA" w:rsidRPr="006C547C" w:rsidRDefault="002F58AA" w:rsidP="002F58AA">
      <w:pPr>
        <w:pStyle w:val="af7"/>
        <w:numPr>
          <w:ilvl w:val="2"/>
          <w:numId w:val="11"/>
        </w:numPr>
        <w:suppressAutoHyphens/>
        <w:spacing w:after="0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>проверить готовность муниципальных загородных оздоровительных лагерей к приемке детей в соответствии с требованиями законодательства Российской Федерации.</w:t>
      </w:r>
    </w:p>
    <w:p w:rsidR="002F58AA" w:rsidRPr="006C547C" w:rsidRDefault="002F58AA" w:rsidP="002F58AA">
      <w:pPr>
        <w:pStyle w:val="af7"/>
        <w:numPr>
          <w:ilvl w:val="2"/>
          <w:numId w:val="11"/>
        </w:numPr>
        <w:suppressAutoHyphens/>
        <w:spacing w:after="0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Выносить заключение о готовности (не готовности) муниципального загородного оздоровительного лагеря к функционированию в текущем оздоровительном сезоне и заезду детей. Члены Комиссии заполняют Акт </w:t>
      </w:r>
      <w:r w:rsidRPr="006C547C">
        <w:rPr>
          <w:rFonts w:ascii="Arial" w:hAnsi="Arial" w:cs="Arial"/>
          <w:color w:val="000000" w:themeColor="text1"/>
          <w:sz w:val="24"/>
          <w:szCs w:val="24"/>
        </w:rPr>
        <w:t xml:space="preserve">проверки готовности к приему и содержанию детей (Приложение к Положению </w:t>
      </w:r>
      <w:r w:rsidRPr="006C547C">
        <w:rPr>
          <w:rFonts w:ascii="Arial" w:hAnsi="Arial" w:cs="Arial"/>
          <w:sz w:val="24"/>
          <w:szCs w:val="24"/>
        </w:rPr>
        <w:t xml:space="preserve">о комиссии по приемке готовности муниципальных загородных оздоровительных лагерей к летнему сезону). </w:t>
      </w:r>
    </w:p>
    <w:p w:rsidR="002F58AA" w:rsidRPr="006C547C" w:rsidRDefault="002F58AA" w:rsidP="002F58AA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4. Организация работы Комиссии</w:t>
      </w:r>
    </w:p>
    <w:p w:rsidR="002F58AA" w:rsidRPr="006C547C" w:rsidRDefault="002F58AA" w:rsidP="002F58AA">
      <w:pPr>
        <w:spacing w:after="0"/>
        <w:ind w:firstLine="709"/>
        <w:jc w:val="both"/>
        <w:rPr>
          <w:rFonts w:ascii="Arial" w:hAnsi="Arial" w:cs="Arial"/>
          <w:sz w:val="24"/>
          <w:szCs w:val="24"/>
          <w:highlight w:val="darkGray"/>
        </w:rPr>
      </w:pPr>
      <w:r w:rsidRPr="006C547C">
        <w:rPr>
          <w:rFonts w:ascii="Arial" w:hAnsi="Arial" w:cs="Arial"/>
          <w:sz w:val="24"/>
          <w:szCs w:val="24"/>
        </w:rPr>
        <w:t>4. Состав Комиссии утверждается постановлением Администрации ЗАТО                       г. Железногорск.</w:t>
      </w:r>
    </w:p>
    <w:p w:rsidR="002F58AA" w:rsidRPr="006C547C" w:rsidRDefault="002F58AA" w:rsidP="002F58AA">
      <w:pPr>
        <w:numPr>
          <w:ilvl w:val="0"/>
          <w:numId w:val="5"/>
        </w:numPr>
        <w:shd w:val="clear" w:color="auto" w:fill="FFFFFF"/>
        <w:tabs>
          <w:tab w:val="left" w:pos="720"/>
          <w:tab w:val="left" w:pos="144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В состав Комиссии входят председатель, заместитель председателя, члены комиссии.</w:t>
      </w:r>
    </w:p>
    <w:p w:rsidR="002F58AA" w:rsidRPr="006C547C" w:rsidRDefault="002F58AA" w:rsidP="002F58AA">
      <w:pPr>
        <w:numPr>
          <w:ilvl w:val="0"/>
          <w:numId w:val="5"/>
        </w:numPr>
        <w:shd w:val="clear" w:color="auto" w:fill="FFFFFF"/>
        <w:tabs>
          <w:tab w:val="left" w:pos="720"/>
          <w:tab w:val="left" w:pos="144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Руководство работой Комиссии осуществляет председатель, а во время его отсутствия – заместитель.</w:t>
      </w:r>
    </w:p>
    <w:p w:rsidR="002F58AA" w:rsidRPr="006C547C" w:rsidRDefault="002F58AA" w:rsidP="002F58AA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Председателем Комиссии назначается заместитель Главы ЗАТО                                   г. Железногорск по социальным вопросам. </w:t>
      </w:r>
    </w:p>
    <w:p w:rsidR="002F58AA" w:rsidRPr="006C547C" w:rsidRDefault="002F58AA" w:rsidP="002F58AA">
      <w:pPr>
        <w:numPr>
          <w:ilvl w:val="0"/>
          <w:numId w:val="5"/>
        </w:numPr>
        <w:suppressAutoHyphens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Заседания комиссии носят выездной характер.</w:t>
      </w:r>
    </w:p>
    <w:p w:rsidR="002F58AA" w:rsidRPr="006C547C" w:rsidRDefault="002F58AA" w:rsidP="002F58AA">
      <w:pPr>
        <w:numPr>
          <w:ilvl w:val="0"/>
          <w:numId w:val="5"/>
        </w:numPr>
        <w:suppressAutoHyphens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Работа комиссии осуществляется в соответствии с графиком приемки готовности загородных оздоровительных лагерей к летнему сезону, утвержденным постановлением Администрации ЗАТО г. Железногорск. </w:t>
      </w:r>
    </w:p>
    <w:p w:rsidR="002F58AA" w:rsidRPr="006C547C" w:rsidRDefault="002F58AA" w:rsidP="002F58AA">
      <w:pPr>
        <w:numPr>
          <w:ilvl w:val="0"/>
          <w:numId w:val="5"/>
        </w:numPr>
        <w:tabs>
          <w:tab w:val="left" w:pos="-2160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Члены Комиссии проводят мероприятия приемки в соответствии с утвержденным графиком, но не позднее, чем за 3 дня до открытия первой летней смены.</w:t>
      </w:r>
    </w:p>
    <w:p w:rsidR="002F58AA" w:rsidRPr="006C547C" w:rsidRDefault="002F58AA" w:rsidP="002F58AA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Повестка заседания Комиссии рассылается членам Комиссии и участникам заседания не позднее, чем за 5 дней до даты проведения заседания.</w:t>
      </w:r>
    </w:p>
    <w:p w:rsidR="002F58AA" w:rsidRPr="006C547C" w:rsidRDefault="002F58AA" w:rsidP="002F58AA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Заседания Комиссии считаются правомочными, если на них присутствует более половины ее членов.</w:t>
      </w:r>
    </w:p>
    <w:p w:rsidR="002F58AA" w:rsidRPr="006C547C" w:rsidRDefault="002F58AA" w:rsidP="002F58AA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Решения принимаются простым большинством открытым голосованием.</w:t>
      </w:r>
      <w:r w:rsidRPr="006C547C">
        <w:rPr>
          <w:rFonts w:ascii="Arial" w:hAnsi="Arial" w:cs="Arial"/>
          <w:color w:val="000000"/>
          <w:sz w:val="24"/>
          <w:szCs w:val="24"/>
        </w:rPr>
        <w:t xml:space="preserve"> В случае равенства голосов право решающего голоса принадлежит председателю Комиссии.</w:t>
      </w:r>
    </w:p>
    <w:p w:rsidR="002F58AA" w:rsidRPr="006C547C" w:rsidRDefault="002F58AA" w:rsidP="002F58AA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Решения комиссии оформляются </w:t>
      </w:r>
      <w:proofErr w:type="gramStart"/>
      <w:r w:rsidRPr="006C547C">
        <w:rPr>
          <w:rFonts w:ascii="Arial" w:hAnsi="Arial" w:cs="Arial"/>
          <w:sz w:val="24"/>
          <w:szCs w:val="24"/>
        </w:rPr>
        <w:t>актом, подписанным всеми членами комиссии и утверждается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председателем.</w:t>
      </w:r>
    </w:p>
    <w:p w:rsidR="002F58AA" w:rsidRPr="006C547C" w:rsidRDefault="002F58AA" w:rsidP="002F58AA">
      <w:pPr>
        <w:spacing w:after="0"/>
        <w:ind w:left="567"/>
        <w:jc w:val="center"/>
        <w:rPr>
          <w:rFonts w:ascii="Arial" w:hAnsi="Arial" w:cs="Arial"/>
          <w:bCs/>
          <w:sz w:val="24"/>
          <w:szCs w:val="24"/>
        </w:rPr>
      </w:pPr>
    </w:p>
    <w:p w:rsidR="002F58AA" w:rsidRPr="006C547C" w:rsidRDefault="002F58AA" w:rsidP="002F58AA">
      <w:pPr>
        <w:spacing w:after="0"/>
        <w:ind w:left="567"/>
        <w:jc w:val="center"/>
        <w:rPr>
          <w:rFonts w:ascii="Arial" w:hAnsi="Arial" w:cs="Arial"/>
          <w:bCs/>
          <w:sz w:val="24"/>
          <w:szCs w:val="24"/>
        </w:rPr>
      </w:pPr>
      <w:r w:rsidRPr="006C547C">
        <w:rPr>
          <w:rFonts w:ascii="Arial" w:hAnsi="Arial" w:cs="Arial"/>
          <w:bCs/>
          <w:sz w:val="24"/>
          <w:szCs w:val="24"/>
        </w:rPr>
        <w:t xml:space="preserve">5. Требования к готовности </w:t>
      </w:r>
      <w:proofErr w:type="gramStart"/>
      <w:r w:rsidRPr="006C547C">
        <w:rPr>
          <w:rFonts w:ascii="Arial" w:hAnsi="Arial" w:cs="Arial"/>
          <w:bCs/>
          <w:sz w:val="24"/>
          <w:szCs w:val="24"/>
        </w:rPr>
        <w:t>муниципальных</w:t>
      </w:r>
      <w:proofErr w:type="gramEnd"/>
      <w:r w:rsidRPr="006C547C">
        <w:rPr>
          <w:rFonts w:ascii="Arial" w:hAnsi="Arial" w:cs="Arial"/>
          <w:bCs/>
          <w:sz w:val="24"/>
          <w:szCs w:val="24"/>
        </w:rPr>
        <w:t xml:space="preserve"> загородных </w:t>
      </w:r>
    </w:p>
    <w:p w:rsidR="002F58AA" w:rsidRPr="006C547C" w:rsidRDefault="002F58AA" w:rsidP="002F58AA">
      <w:pPr>
        <w:spacing w:after="0"/>
        <w:ind w:left="567"/>
        <w:jc w:val="center"/>
        <w:rPr>
          <w:rFonts w:ascii="Arial" w:hAnsi="Arial" w:cs="Arial"/>
          <w:bCs/>
          <w:sz w:val="24"/>
          <w:szCs w:val="24"/>
        </w:rPr>
      </w:pPr>
      <w:r w:rsidRPr="006C547C">
        <w:rPr>
          <w:rFonts w:ascii="Arial" w:hAnsi="Arial" w:cs="Arial"/>
          <w:bCs/>
          <w:sz w:val="24"/>
          <w:szCs w:val="24"/>
        </w:rPr>
        <w:t>оздоровительных лагерей к началу летнего сезона</w:t>
      </w:r>
    </w:p>
    <w:p w:rsidR="002F58AA" w:rsidRPr="006C547C" w:rsidRDefault="002F58AA" w:rsidP="002F58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5. Готовность муниципальных загородных оздоровительных лагерей детей к    летнему сезону оценивается по следующим показателям:</w:t>
      </w:r>
    </w:p>
    <w:p w:rsidR="002F58AA" w:rsidRPr="006C547C" w:rsidRDefault="002F58AA" w:rsidP="002F58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5.1. Наличие положительного заключения о противопожарных, санитарно-противоэпидемиологических требованиях в соответствии с законодательством Российской Федерации.</w:t>
      </w:r>
    </w:p>
    <w:p w:rsidR="002F58AA" w:rsidRPr="006C547C" w:rsidRDefault="002F58AA" w:rsidP="002F58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5.2. Укомплектованность учреждения необходимыми специалистами и уровень их квалификации.</w:t>
      </w:r>
    </w:p>
    <w:p w:rsidR="002F58AA" w:rsidRPr="006C547C" w:rsidRDefault="002F58AA" w:rsidP="002F58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5.3. Состояние  материально-технической базы учреждения:</w:t>
      </w:r>
    </w:p>
    <w:p w:rsidR="002F58AA" w:rsidRPr="006C547C" w:rsidRDefault="002F58AA" w:rsidP="002F58AA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Техническое оснащение учреждения (оборудование, приборы, аппаратура, спортивное снаряжение и инвентарь).</w:t>
      </w:r>
    </w:p>
    <w:p w:rsidR="002F58AA" w:rsidRPr="006C547C" w:rsidRDefault="002F58AA" w:rsidP="002F58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>5.4. Наличие и состояние документации, в соответствии с которой работает   учреждение.</w:t>
      </w:r>
    </w:p>
    <w:p w:rsidR="002F58AA" w:rsidRPr="006C547C" w:rsidRDefault="002F58AA" w:rsidP="002F58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5.5. Обеспечение безопасности детей:</w:t>
      </w:r>
    </w:p>
    <w:p w:rsidR="002F58AA" w:rsidRPr="006C547C" w:rsidRDefault="002F58AA" w:rsidP="002F58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- в части антитеррористической защищенности;</w:t>
      </w:r>
    </w:p>
    <w:p w:rsidR="002F58AA" w:rsidRPr="006C547C" w:rsidRDefault="002F58AA" w:rsidP="002F58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- при организации питания;</w:t>
      </w:r>
    </w:p>
    <w:p w:rsidR="002F58AA" w:rsidRPr="006C547C" w:rsidRDefault="002F58AA" w:rsidP="002F58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- при организации купания;</w:t>
      </w:r>
    </w:p>
    <w:p w:rsidR="002F58AA" w:rsidRPr="006C547C" w:rsidRDefault="002F58AA" w:rsidP="002F58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- в части предупреждения травматизма и несчастных случаев;</w:t>
      </w:r>
    </w:p>
    <w:p w:rsidR="002F58AA" w:rsidRPr="006C547C" w:rsidRDefault="002F58AA" w:rsidP="002F58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- при транспортировке детей в оздоровительное учреждение и обратно.  </w:t>
      </w:r>
    </w:p>
    <w:p w:rsidR="002F58AA" w:rsidRPr="006C547C" w:rsidRDefault="002F58AA" w:rsidP="002F58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248"/>
        <w:tblW w:w="9638" w:type="dxa"/>
        <w:jc w:val="right"/>
        <w:tblLayout w:type="fixed"/>
        <w:tblLook w:val="04A0"/>
      </w:tblPr>
      <w:tblGrid>
        <w:gridCol w:w="5889"/>
        <w:gridCol w:w="3749"/>
      </w:tblGrid>
      <w:tr w:rsidR="002F58AA" w:rsidRPr="006C547C" w:rsidTr="008E5716">
        <w:trPr>
          <w:trHeight w:val="704"/>
          <w:jc w:val="right"/>
        </w:trPr>
        <w:tc>
          <w:tcPr>
            <w:tcW w:w="5889" w:type="dxa"/>
            <w:vAlign w:val="center"/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9" w:type="dxa"/>
            <w:vAlign w:val="center"/>
          </w:tcPr>
          <w:p w:rsidR="002F58AA" w:rsidRPr="006C547C" w:rsidRDefault="002F58AA" w:rsidP="002F58AA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bCs/>
                <w:sz w:val="24"/>
                <w:szCs w:val="24"/>
              </w:rPr>
              <w:t>Приложение к Положению</w:t>
            </w:r>
            <w:r w:rsidRPr="006C547C">
              <w:rPr>
                <w:rFonts w:ascii="Arial" w:hAnsi="Arial" w:cs="Arial"/>
                <w:sz w:val="24"/>
                <w:szCs w:val="24"/>
              </w:rPr>
              <w:t xml:space="preserve"> о комиссии по приемке готовности муниципальных загородных оздоровительных лагерей</w:t>
            </w:r>
            <w:r w:rsidRPr="006C54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547C">
              <w:rPr>
                <w:rFonts w:ascii="Arial" w:hAnsi="Arial" w:cs="Arial"/>
                <w:sz w:val="24"/>
                <w:szCs w:val="24"/>
              </w:rPr>
              <w:t xml:space="preserve">к летнему сезону </w:t>
            </w:r>
          </w:p>
          <w:p w:rsidR="002F58AA" w:rsidRPr="006C547C" w:rsidRDefault="002F58AA" w:rsidP="002F58AA">
            <w:pPr>
              <w:widowControl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F58AA" w:rsidRPr="006C547C" w:rsidRDefault="002F58AA" w:rsidP="002F58AA">
      <w:pPr>
        <w:spacing w:after="0"/>
        <w:rPr>
          <w:rFonts w:ascii="Arial" w:hAnsi="Arial" w:cs="Arial"/>
          <w:sz w:val="24"/>
          <w:szCs w:val="24"/>
        </w:rPr>
      </w:pPr>
    </w:p>
    <w:p w:rsidR="002F58AA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АКТ № 1</w:t>
      </w: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проверки готовности _______________________________________</w:t>
      </w: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(наименование оздоровительного учреждения)</w:t>
      </w: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к приему и содержанию детей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Составлен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"__" ___________ 2024 года.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Полное наименование учреждения ____________________________________________</w:t>
      </w:r>
    </w:p>
    <w:p w:rsidR="002F58AA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</w:t>
      </w:r>
      <w:proofErr w:type="gramStart"/>
      <w:r w:rsidRPr="006C547C">
        <w:rPr>
          <w:rFonts w:ascii="Arial" w:hAnsi="Arial" w:cs="Arial"/>
          <w:sz w:val="24"/>
          <w:szCs w:val="24"/>
        </w:rPr>
        <w:t>(наименование учреждения по уставу_________________________________________________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Юридический и фактический адрес учреждения 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ФИО руководителя, контактные данные 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6C547C">
        <w:rPr>
          <w:rFonts w:ascii="Arial" w:hAnsi="Arial" w:cs="Arial"/>
          <w:sz w:val="24"/>
          <w:szCs w:val="24"/>
        </w:rPr>
        <w:t>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Проектная мощность: ________ человек в 1 смену; _______ смены (кол-во смен)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в течение оздоровительного сезона.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Количество детей в 1 смену ________________.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(кол-во детей)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Комиссия в составе: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1. ________________________ - _______________, председатель комиссии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(ФИО)               (должность)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 xml:space="preserve">    2. ________________________ - 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(ФИО)               (должность)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3. ________________________ - 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(ФИО)               (должность)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4. ________________________ - 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(ФИО)               (должность)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5. ________________________ - 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(ФИО)               (должность)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6. ________________________ - 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(ФИО)               (должность)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7. ________________________ - 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(ФИО)               (должность)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8. ________________________ - 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(ФИО)               (должность)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9. ________________________ - 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(ФИО)               (должность)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10. ________________________ - 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(ФИО)               (должность)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11. ________________________ - 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(ФИО)               (должность)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 результатам проверки установлено следующее.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1. Оздоровительное учреждение имеет: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санитарно-эпидемиологическое  заключение  о  соответствии деятельности,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осуществляемой    организацией    отдыха    детей    и   их   оздоровления,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санитарно-эпидемиологическим правилам и нормативам _______________________;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            (N, дата выдачи)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акт  проверки  требований  пожарной  безопасности,  проведенной органом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государственного  контроля  (надзора)  ГУМЧС  России  по Красноярскому краю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__________________;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(N, дата выдачи)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акт  проверки  надежности закрепления конструкций, имеющихся на участке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загородного    учреждения    </w:t>
      </w:r>
      <w:proofErr w:type="gramStart"/>
      <w:r w:rsidRPr="006C547C">
        <w:rPr>
          <w:rFonts w:ascii="Arial" w:hAnsi="Arial" w:cs="Arial"/>
          <w:sz w:val="24"/>
          <w:szCs w:val="24"/>
        </w:rPr>
        <w:t>плоскостных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  физкультурно-оздоровительных   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спортивных  сооружений,  гладкости поверхностей, гарантирующих безопасность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при эксплуатации _________________________.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(N, дата составления)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лицензию на осуществление медицинской деятельности ___________________.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gramStart"/>
      <w:r w:rsidRPr="006C547C">
        <w:rPr>
          <w:rFonts w:ascii="Arial" w:hAnsi="Arial" w:cs="Arial"/>
          <w:sz w:val="24"/>
          <w:szCs w:val="24"/>
        </w:rPr>
        <w:t>(N, дата выдачи,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                  кем </w:t>
      </w:r>
      <w:proofErr w:type="gramStart"/>
      <w:r w:rsidRPr="006C547C">
        <w:rPr>
          <w:rFonts w:ascii="Arial" w:hAnsi="Arial" w:cs="Arial"/>
          <w:sz w:val="24"/>
          <w:szCs w:val="24"/>
        </w:rPr>
        <w:t>выдана</w:t>
      </w:r>
      <w:proofErr w:type="gramEnd"/>
      <w:r w:rsidRPr="006C547C">
        <w:rPr>
          <w:rFonts w:ascii="Arial" w:hAnsi="Arial" w:cs="Arial"/>
          <w:sz w:val="24"/>
          <w:szCs w:val="24"/>
        </w:rPr>
        <w:t>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лицензию на </w:t>
      </w:r>
      <w:proofErr w:type="gramStart"/>
      <w:r w:rsidRPr="006C547C">
        <w:rPr>
          <w:rFonts w:ascii="Arial" w:hAnsi="Arial" w:cs="Arial"/>
          <w:sz w:val="24"/>
          <w:szCs w:val="24"/>
        </w:rPr>
        <w:t>право ведения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образовательной деятельности ________________</w:t>
      </w:r>
    </w:p>
    <w:p w:rsidR="002F58AA" w:rsidRPr="006C547C" w:rsidRDefault="002F58AA" w:rsidP="002F58AA">
      <w:pPr>
        <w:spacing w:after="0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(N, дата выдачи,</w:t>
      </w:r>
      <w:r>
        <w:rPr>
          <w:rFonts w:ascii="Arial" w:hAnsi="Arial" w:cs="Arial"/>
          <w:sz w:val="24"/>
          <w:szCs w:val="24"/>
        </w:rPr>
        <w:t xml:space="preserve"> </w:t>
      </w:r>
      <w:r w:rsidRPr="006C547C">
        <w:rPr>
          <w:rFonts w:ascii="Arial" w:hAnsi="Arial" w:cs="Arial"/>
          <w:sz w:val="24"/>
          <w:szCs w:val="24"/>
        </w:rPr>
        <w:t>кем выдана)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2. Учреждение </w:t>
      </w:r>
      <w:proofErr w:type="gramStart"/>
      <w:r w:rsidRPr="006C547C">
        <w:rPr>
          <w:rFonts w:ascii="Arial" w:hAnsi="Arial" w:cs="Arial"/>
          <w:sz w:val="24"/>
          <w:szCs w:val="24"/>
        </w:rPr>
        <w:t>укомплектовано</w:t>
      </w:r>
      <w:proofErr w:type="gramEnd"/>
      <w:r w:rsidRPr="006C547C">
        <w:rPr>
          <w:rFonts w:ascii="Arial" w:hAnsi="Arial" w:cs="Arial"/>
          <w:sz w:val="24"/>
          <w:szCs w:val="24"/>
        </w:rPr>
        <w:t>/не укомплектовано кадрами в соответствии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со штатным расписанием.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3.  Сотрудники  оздоровительного  учреждения  </w:t>
      </w:r>
      <w:proofErr w:type="gramStart"/>
      <w:r w:rsidRPr="006C547C">
        <w:rPr>
          <w:rFonts w:ascii="Arial" w:hAnsi="Arial" w:cs="Arial"/>
          <w:sz w:val="24"/>
          <w:szCs w:val="24"/>
        </w:rPr>
        <w:t>имеют</w:t>
      </w:r>
      <w:proofErr w:type="gramEnd"/>
      <w:r w:rsidRPr="006C547C">
        <w:rPr>
          <w:rFonts w:ascii="Arial" w:hAnsi="Arial" w:cs="Arial"/>
          <w:sz w:val="24"/>
          <w:szCs w:val="24"/>
        </w:rPr>
        <w:t>/не имеют справки об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lastRenderedPageBreak/>
        <w:t>отсутствии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судимости.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4.  Сотрудники  </w:t>
      </w:r>
      <w:proofErr w:type="gramStart"/>
      <w:r w:rsidRPr="006C547C">
        <w:rPr>
          <w:rFonts w:ascii="Arial" w:hAnsi="Arial" w:cs="Arial"/>
          <w:sz w:val="24"/>
          <w:szCs w:val="24"/>
        </w:rPr>
        <w:t>имеют</w:t>
      </w:r>
      <w:proofErr w:type="gramEnd"/>
      <w:r w:rsidRPr="006C547C">
        <w:rPr>
          <w:rFonts w:ascii="Arial" w:hAnsi="Arial" w:cs="Arial"/>
          <w:sz w:val="24"/>
          <w:szCs w:val="24"/>
        </w:rPr>
        <w:t>/не имеют  личные  медицинские книжки с пройденным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медицинским  осмотром  и  отметкой  о  прохождении  санитарно-гигиенической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подготовки,   а   также   отметок  о  наличии  прививок  в  соответствии  </w:t>
      </w:r>
      <w:proofErr w:type="gramStart"/>
      <w:r w:rsidRPr="006C547C">
        <w:rPr>
          <w:rFonts w:ascii="Arial" w:hAnsi="Arial" w:cs="Arial"/>
          <w:sz w:val="24"/>
          <w:szCs w:val="24"/>
        </w:rPr>
        <w:t>с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национальным календарем прививок.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5. В лагере  </w:t>
      </w:r>
      <w:proofErr w:type="gramStart"/>
      <w:r w:rsidRPr="006C547C">
        <w:rPr>
          <w:rFonts w:ascii="Arial" w:hAnsi="Arial" w:cs="Arial"/>
          <w:sz w:val="24"/>
          <w:szCs w:val="24"/>
        </w:rPr>
        <w:t>введена</w:t>
      </w:r>
      <w:proofErr w:type="gramEnd"/>
      <w:r w:rsidRPr="006C547C">
        <w:rPr>
          <w:rFonts w:ascii="Arial" w:hAnsi="Arial" w:cs="Arial"/>
          <w:sz w:val="24"/>
          <w:szCs w:val="24"/>
        </w:rPr>
        <w:t>/не введена  должность  заместителя руководителя по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вопросам безопасности 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(указать ФИО, контактные телефоны)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6. В учреждении утвержден приказ</w:t>
      </w:r>
      <w:proofErr w:type="gramStart"/>
      <w:r w:rsidRPr="006C547C">
        <w:rPr>
          <w:rFonts w:ascii="Arial" w:hAnsi="Arial" w:cs="Arial"/>
          <w:sz w:val="24"/>
          <w:szCs w:val="24"/>
        </w:rPr>
        <w:t xml:space="preserve"> (____________________________________)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(указать реквизиты документа)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 закреплении ответственности за жизнь и здоровье детей 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(указать должность, ФИО </w:t>
      </w:r>
      <w:proofErr w:type="gramStart"/>
      <w:r w:rsidRPr="006C547C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6C547C">
        <w:rPr>
          <w:rFonts w:ascii="Arial" w:hAnsi="Arial" w:cs="Arial"/>
          <w:sz w:val="24"/>
          <w:szCs w:val="24"/>
        </w:rPr>
        <w:t>, контактные телефоны)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7. В учреждении </w:t>
      </w:r>
      <w:proofErr w:type="gramStart"/>
      <w:r w:rsidRPr="006C547C">
        <w:rPr>
          <w:rFonts w:ascii="Arial" w:hAnsi="Arial" w:cs="Arial"/>
          <w:sz w:val="24"/>
          <w:szCs w:val="24"/>
        </w:rPr>
        <w:t>имеется</w:t>
      </w:r>
      <w:proofErr w:type="gramEnd"/>
      <w:r w:rsidRPr="006C547C">
        <w:rPr>
          <w:rFonts w:ascii="Arial" w:hAnsi="Arial" w:cs="Arial"/>
          <w:sz w:val="24"/>
          <w:szCs w:val="24"/>
        </w:rPr>
        <w:t>/отсутствует общий список сотрудников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(согласно приложению 1 Стандарта безопасности);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8.   В   учреждении   </w:t>
      </w:r>
      <w:proofErr w:type="gramStart"/>
      <w:r w:rsidRPr="006C547C">
        <w:rPr>
          <w:rFonts w:ascii="Arial" w:hAnsi="Arial" w:cs="Arial"/>
          <w:sz w:val="24"/>
          <w:szCs w:val="24"/>
        </w:rPr>
        <w:t>имеется</w:t>
      </w:r>
      <w:proofErr w:type="gramEnd"/>
      <w:r w:rsidRPr="006C547C">
        <w:rPr>
          <w:rFonts w:ascii="Arial" w:hAnsi="Arial" w:cs="Arial"/>
          <w:sz w:val="24"/>
          <w:szCs w:val="24"/>
        </w:rPr>
        <w:t>/отсутствует   информация   о  численности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сотрудников,  в  том  числе  отвечающих  за пожарную безопасность (согласно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приложению 2 Стандарта безопасности).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9. В  учреждении  </w:t>
      </w:r>
      <w:proofErr w:type="gramStart"/>
      <w:r w:rsidRPr="006C547C">
        <w:rPr>
          <w:rFonts w:ascii="Arial" w:hAnsi="Arial" w:cs="Arial"/>
          <w:sz w:val="24"/>
          <w:szCs w:val="24"/>
        </w:rPr>
        <w:t>имеется</w:t>
      </w:r>
      <w:proofErr w:type="gramEnd"/>
      <w:r w:rsidRPr="006C547C">
        <w:rPr>
          <w:rFonts w:ascii="Arial" w:hAnsi="Arial" w:cs="Arial"/>
          <w:sz w:val="24"/>
          <w:szCs w:val="24"/>
        </w:rPr>
        <w:t>/отсутствует  обеспечение  во всех  помещениях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пребывания  детей  нормируемых  значений  параметров  микроклимата и уровня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искусственной освещенности.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10. В учреждении </w:t>
      </w:r>
      <w:proofErr w:type="gramStart"/>
      <w:r w:rsidRPr="006C547C">
        <w:rPr>
          <w:rFonts w:ascii="Arial" w:hAnsi="Arial" w:cs="Arial"/>
          <w:sz w:val="24"/>
          <w:szCs w:val="24"/>
        </w:rPr>
        <w:t>обеспечены</w:t>
      </w:r>
      <w:proofErr w:type="gramEnd"/>
      <w:r w:rsidRPr="006C547C">
        <w:rPr>
          <w:rFonts w:ascii="Arial" w:hAnsi="Arial" w:cs="Arial"/>
          <w:sz w:val="24"/>
          <w:szCs w:val="24"/>
        </w:rPr>
        <w:t>/не обеспечены  мероприятия, предусмотренные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(нужное подчеркнуть)</w:t>
      </w:r>
    </w:p>
    <w:p w:rsidR="002F58AA" w:rsidRPr="006C547C" w:rsidRDefault="00E771A2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8">
        <w:r w:rsidR="002F58AA" w:rsidRPr="006C547C">
          <w:rPr>
            <w:rFonts w:ascii="Arial" w:hAnsi="Arial" w:cs="Arial"/>
            <w:color w:val="0000FF"/>
            <w:sz w:val="24"/>
            <w:szCs w:val="24"/>
          </w:rPr>
          <w:t>ст.  12</w:t>
        </w:r>
      </w:hyperlink>
      <w:r w:rsidR="002F58AA" w:rsidRPr="006C547C">
        <w:rPr>
          <w:rFonts w:ascii="Arial" w:hAnsi="Arial" w:cs="Arial"/>
          <w:sz w:val="24"/>
          <w:szCs w:val="24"/>
        </w:rPr>
        <w:t xml:space="preserve">,  </w:t>
      </w:r>
      <w:hyperlink r:id="rId9">
        <w:r w:rsidR="002F58AA" w:rsidRPr="006C547C">
          <w:rPr>
            <w:rFonts w:ascii="Arial" w:hAnsi="Arial" w:cs="Arial"/>
            <w:color w:val="0000FF"/>
            <w:sz w:val="24"/>
            <w:szCs w:val="24"/>
          </w:rPr>
          <w:t>15</w:t>
        </w:r>
      </w:hyperlink>
      <w:r w:rsidR="002F58AA" w:rsidRPr="006C547C">
        <w:rPr>
          <w:rFonts w:ascii="Arial" w:hAnsi="Arial" w:cs="Arial"/>
          <w:sz w:val="24"/>
          <w:szCs w:val="24"/>
        </w:rPr>
        <w:t xml:space="preserve">  Федерального закона от 23.02.2013 N 15-ФЗ "Об охране здоровья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граждан от воздействия окружающего табачного дыма и последствий потребления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табака".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11.  Наличие/отсутствие  москитных  сеток на окнах и распашных дверях </w:t>
      </w:r>
      <w:proofErr w:type="gramStart"/>
      <w:r w:rsidRPr="006C547C">
        <w:rPr>
          <w:rFonts w:ascii="Arial" w:hAnsi="Arial" w:cs="Arial"/>
          <w:sz w:val="24"/>
          <w:szCs w:val="24"/>
        </w:rPr>
        <w:t>в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помещениях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столовой, спален, игровых, медицинского назначения.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12. Наличие/отсутствие приборов для осуществления дезинфекции воздушной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среды.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13.   Наличие/отсутствие   бесконтактных   термометров  для  проведения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термометрии.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Состояние материально-технической базы учреждения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1. Общее состояние зданий 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2. Готовность групповых комнат, их сантехническое состояние 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Обеспеченность игрушками, дидактическим материалом 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Наличие  специально  оборудованных  помещений  для  организации учебных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занятий (количество) 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Зал для музыкальных занятий, его готовность 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Санитарно-техническое   состояние  спортзала,  открытых  спортплощадок,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спортивного оборудования и инвентаря 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3. Техническое состояние здания медпункта 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наличие необходимого медицинского оборудования 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Обеспечение безопасности детей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Выполнение  требований  Стандарта  по обеспечению пожарной безопасности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детей в загородных оздоровительных лагерях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1. Наличие/отсутствие защитной минерализованной  полосы либо опашки или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иного  покрытия,  обеспечивающего  предотвращение распространения пожара </w:t>
      </w:r>
      <w:proofErr w:type="gramStart"/>
      <w:r w:rsidRPr="006C547C">
        <w:rPr>
          <w:rFonts w:ascii="Arial" w:hAnsi="Arial" w:cs="Arial"/>
          <w:sz w:val="24"/>
          <w:szCs w:val="24"/>
        </w:rPr>
        <w:t>на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территорию загородного оздоровительного лагеря, которые должны быть шириной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не  менее  3  метров  по  периметру  территории учреждений, а также журнала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проверок их состояния.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2. Наличие/отсутствие  в зданиях  загородного  оздоровительного  лагеря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исправных путей эвакуации и необходимого количества исправных эвакуационных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>выходов.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3.     Наличие/отсутствие     </w:t>
      </w:r>
      <w:proofErr w:type="gramStart"/>
      <w:r w:rsidRPr="006C547C">
        <w:rPr>
          <w:rFonts w:ascii="Arial" w:hAnsi="Arial" w:cs="Arial"/>
          <w:sz w:val="24"/>
          <w:szCs w:val="24"/>
        </w:rPr>
        <w:t>пожарной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6C547C">
        <w:rPr>
          <w:rFonts w:ascii="Arial" w:hAnsi="Arial" w:cs="Arial"/>
          <w:sz w:val="24"/>
          <w:szCs w:val="24"/>
        </w:rPr>
        <w:t>мотопомпы</w:t>
      </w:r>
      <w:proofErr w:type="spellEnd"/>
      <w:r w:rsidRPr="006C547C">
        <w:rPr>
          <w:rFonts w:ascii="Arial" w:hAnsi="Arial" w:cs="Arial"/>
          <w:sz w:val="24"/>
          <w:szCs w:val="24"/>
        </w:rPr>
        <w:t xml:space="preserve">    с    необходимым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пожарно-техническим  вооружением, за </w:t>
      </w:r>
      <w:proofErr w:type="gramStart"/>
      <w:r w:rsidRPr="006C547C">
        <w:rPr>
          <w:rFonts w:ascii="Arial" w:hAnsi="Arial" w:cs="Arial"/>
          <w:sz w:val="24"/>
          <w:szCs w:val="24"/>
        </w:rPr>
        <w:t>которой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закреплен моторист (водитель),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прошедший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специальную подготовку.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4.  Наличие/отсутствие  системы  пожарной  сигнализации, обеспечивающей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подачу   светового   и   звукового   сигналов  о  возникновении  пожара  </w:t>
      </w:r>
      <w:proofErr w:type="gramStart"/>
      <w:r w:rsidRPr="006C547C">
        <w:rPr>
          <w:rFonts w:ascii="Arial" w:hAnsi="Arial" w:cs="Arial"/>
          <w:sz w:val="24"/>
          <w:szCs w:val="24"/>
        </w:rPr>
        <w:t>на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приемно-контрольное  устройство  в  помещении  дежурного  персонала  или </w:t>
      </w:r>
      <w:proofErr w:type="gramStart"/>
      <w:r w:rsidRPr="006C547C">
        <w:rPr>
          <w:rFonts w:ascii="Arial" w:hAnsi="Arial" w:cs="Arial"/>
          <w:sz w:val="24"/>
          <w:szCs w:val="24"/>
        </w:rPr>
        <w:t>на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специальные выносные устройства оповещения с дублированием этих сигналов </w:t>
      </w:r>
      <w:proofErr w:type="gramStart"/>
      <w:r w:rsidRPr="006C547C">
        <w:rPr>
          <w:rFonts w:ascii="Arial" w:hAnsi="Arial" w:cs="Arial"/>
          <w:sz w:val="24"/>
          <w:szCs w:val="24"/>
        </w:rPr>
        <w:t>на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пульт  подразделения пожарной охраны без участия работников объекта и (или)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транслирующей этот сигнал организации.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5.  </w:t>
      </w:r>
      <w:proofErr w:type="gramStart"/>
      <w:r w:rsidRPr="006C547C">
        <w:rPr>
          <w:rFonts w:ascii="Arial" w:hAnsi="Arial" w:cs="Arial"/>
          <w:sz w:val="24"/>
          <w:szCs w:val="24"/>
        </w:rPr>
        <w:t>Производится</w:t>
      </w:r>
      <w:proofErr w:type="gramEnd"/>
      <w:r w:rsidRPr="006C547C">
        <w:rPr>
          <w:rFonts w:ascii="Arial" w:hAnsi="Arial" w:cs="Arial"/>
          <w:sz w:val="24"/>
          <w:szCs w:val="24"/>
        </w:rPr>
        <w:t>/не  производится   своевременная   очистка  территории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загородных  оздоровительных  учреждений  от  горючих отходов, мусора, тары,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сухой листвы и пр.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6.   Наличие/отсутствие   добровольного    пожарного    формирования  </w:t>
      </w:r>
      <w:proofErr w:type="gramStart"/>
      <w:r w:rsidRPr="006C547C">
        <w:rPr>
          <w:rFonts w:ascii="Arial" w:hAnsi="Arial" w:cs="Arial"/>
          <w:sz w:val="24"/>
          <w:szCs w:val="24"/>
        </w:rPr>
        <w:t>в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соответствии  с  Федеральным </w:t>
      </w:r>
      <w:hyperlink r:id="rId10">
        <w:r w:rsidRPr="006C547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6C547C">
        <w:rPr>
          <w:rFonts w:ascii="Arial" w:hAnsi="Arial" w:cs="Arial"/>
          <w:sz w:val="24"/>
          <w:szCs w:val="24"/>
        </w:rPr>
        <w:t xml:space="preserve"> от 06.05.2011 N 100-ФЗ "О </w:t>
      </w:r>
      <w:proofErr w:type="gramStart"/>
      <w:r w:rsidRPr="006C547C">
        <w:rPr>
          <w:rFonts w:ascii="Arial" w:hAnsi="Arial" w:cs="Arial"/>
          <w:sz w:val="24"/>
          <w:szCs w:val="24"/>
        </w:rPr>
        <w:t>добровольной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пожарной охране" в случае расположения детского оздоровительного учреждения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вне  радиуса  нормативного  времени прибытия первого подразделения </w:t>
      </w:r>
      <w:proofErr w:type="gramStart"/>
      <w:r w:rsidRPr="006C547C">
        <w:rPr>
          <w:rFonts w:ascii="Arial" w:hAnsi="Arial" w:cs="Arial"/>
          <w:sz w:val="24"/>
          <w:szCs w:val="24"/>
        </w:rPr>
        <w:t>пожарной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охраны (более 20 минут) на территории оздоровительного учреждения.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7.   Наличие/отсутствие   в  загородных   оздоровительных   учреждениях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исправного    и    соответствующего    установленным    нормам    наружного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противопожарного водоснабжения, </w:t>
      </w:r>
      <w:proofErr w:type="spellStart"/>
      <w:r w:rsidRPr="006C547C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6C547C">
        <w:rPr>
          <w:rFonts w:ascii="Arial" w:hAnsi="Arial" w:cs="Arial"/>
          <w:sz w:val="24"/>
          <w:szCs w:val="24"/>
        </w:rPr>
        <w:t>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8.  Наличие/отсутствие  необходимого   количества   первичных   средств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пожаротушения  и  противопожарного  инвентаря,  поддержание  их в состоянии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постоянной готовности к действиям по тушению пожара.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9. Наличие/отсутствие и поддержание в рабочем состоянии  </w:t>
      </w:r>
      <w:proofErr w:type="gramStart"/>
      <w:r w:rsidRPr="006C547C">
        <w:rPr>
          <w:rFonts w:ascii="Arial" w:hAnsi="Arial" w:cs="Arial"/>
          <w:sz w:val="24"/>
          <w:szCs w:val="24"/>
        </w:rPr>
        <w:t>автоматической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пожарной  сигнализации  и  системы оповещения и управления эвакуацией людей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при пожаре.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10. Наличие/отсутствие  средств  индивидуальной  защиты органов дыхания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людей.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11. Наличие/отсутствие у аппарата  телефонной  связи  номеров телефонов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дежурных   служб   УВД-ОВД,   УФСБ,   ГО  и  ЧС,  пожарной  службы,  службы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водоснабжения, газоснабжения, энергоснабжения.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12. Наличие/отсутствие  списка  детей,  находящихся  в  </w:t>
      </w:r>
      <w:proofErr w:type="gramStart"/>
      <w:r w:rsidRPr="006C547C">
        <w:rPr>
          <w:rFonts w:ascii="Arial" w:hAnsi="Arial" w:cs="Arial"/>
          <w:sz w:val="24"/>
          <w:szCs w:val="24"/>
        </w:rPr>
        <w:t>оздоровительном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учреждении   (приложение   N   3),   в  том  числе  </w:t>
      </w:r>
      <w:proofErr w:type="gramStart"/>
      <w:r w:rsidRPr="006C547C">
        <w:rPr>
          <w:rFonts w:ascii="Arial" w:hAnsi="Arial" w:cs="Arial"/>
          <w:sz w:val="24"/>
          <w:szCs w:val="24"/>
        </w:rPr>
        <w:t>имеющих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неврологические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заболевания, психические отклонения, другие показания по состоянию здоровья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>или заболевания (ограничение мобильности, слуха и т.п.), требующие оказания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им  дополнительной  персональной  помощи  в  эвакуации,  в т.ч. медицинской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помощи при эвакуации (приложение N 4).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13.   Наличие/отсутствие   инструкций   о   соблюдении   мер   </w:t>
      </w:r>
      <w:proofErr w:type="gramStart"/>
      <w:r w:rsidRPr="006C547C">
        <w:rPr>
          <w:rFonts w:ascii="Arial" w:hAnsi="Arial" w:cs="Arial"/>
          <w:sz w:val="24"/>
          <w:szCs w:val="24"/>
        </w:rPr>
        <w:t>пожарной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безопасности,  приказов об установлении противопожарного режима на объекте,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  назначении  лиц,  ответственных  за пожарную безопасность, приобретение,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ремонт,   сохранность   и   готовность   к   действию   первичных   средств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пожаротушения.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14. Наличие/отсутствие журнала  проведения инструктажей по  обеспечению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безопасности  детей  в  оздоровительном  учреждении, по отработке эвакуации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обслуживающего персонала и детей.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15.  Наличие/отсутствие  документов о прохождении обучения руководителя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учреждения   и  лиц,  ответственных  за  пожарную  безопасность,  в  объеме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пожарно-технического минимума.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16.      Наличие/отсутствие      специальной     программы     обучения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пожарно-техническому   минимуму,   </w:t>
      </w:r>
      <w:proofErr w:type="gramStart"/>
      <w:r w:rsidRPr="006C547C">
        <w:rPr>
          <w:rFonts w:ascii="Arial" w:hAnsi="Arial" w:cs="Arial"/>
          <w:sz w:val="24"/>
          <w:szCs w:val="24"/>
        </w:rPr>
        <w:t>утвержденной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 территориальными  органами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надзорной деятельности.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17.   Наличие/отсутствие  размещения  детей  </w:t>
      </w:r>
      <w:proofErr w:type="gramStart"/>
      <w:r w:rsidRPr="006C547C">
        <w:rPr>
          <w:rFonts w:ascii="Arial" w:hAnsi="Arial" w:cs="Arial"/>
          <w:sz w:val="24"/>
          <w:szCs w:val="24"/>
        </w:rPr>
        <w:t>в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 двухэтажных  деревянных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зданиях</w:t>
      </w:r>
      <w:proofErr w:type="gramEnd"/>
      <w:r w:rsidRPr="006C547C">
        <w:rPr>
          <w:rFonts w:ascii="Arial" w:hAnsi="Arial" w:cs="Arial"/>
          <w:sz w:val="24"/>
          <w:szCs w:val="24"/>
        </w:rPr>
        <w:t>,  а  также более 50 детей в одноэтажных деревянных и других зданиях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из горючих материалов.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Выполнение  требований  Стандарта  безопасности  отдыха  и оздоровления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детей  в  загородных  оздоровительных  лагерях в части антитеррористической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защищенности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1.    Наличие/отсутствие   паспорта   безопасности,   утвержденного   </w:t>
      </w:r>
      <w:proofErr w:type="gramStart"/>
      <w:r w:rsidRPr="006C547C">
        <w:rPr>
          <w:rFonts w:ascii="Arial" w:hAnsi="Arial" w:cs="Arial"/>
          <w:sz w:val="24"/>
          <w:szCs w:val="24"/>
        </w:rPr>
        <w:t>в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   с   </w:t>
      </w:r>
      <w:hyperlink r:id="rId11">
        <w:r w:rsidRPr="006C547C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6C547C">
        <w:rPr>
          <w:rFonts w:ascii="Arial" w:hAnsi="Arial" w:cs="Arial"/>
          <w:sz w:val="24"/>
          <w:szCs w:val="24"/>
        </w:rPr>
        <w:t xml:space="preserve">   Правительства   Российской   Федерации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от 25.03.2015 N 272.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2.    Наличие/отсутствие   паспорта   безопасности,   утвержденного   </w:t>
      </w:r>
      <w:proofErr w:type="gramStart"/>
      <w:r w:rsidRPr="006C547C">
        <w:rPr>
          <w:rFonts w:ascii="Arial" w:hAnsi="Arial" w:cs="Arial"/>
          <w:sz w:val="24"/>
          <w:szCs w:val="24"/>
        </w:rPr>
        <w:t>в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   с   </w:t>
      </w:r>
      <w:hyperlink r:id="rId12">
        <w:r w:rsidRPr="006C547C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6C547C">
        <w:rPr>
          <w:rFonts w:ascii="Arial" w:hAnsi="Arial" w:cs="Arial"/>
          <w:sz w:val="24"/>
          <w:szCs w:val="24"/>
        </w:rPr>
        <w:t xml:space="preserve">   Правительства   Российской   Федерации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от 02.08.2019 N 1006.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3. Ограждение высотой ____________ метров, целостное/требует ремонта </w:t>
      </w:r>
      <w:proofErr w:type="gramStart"/>
      <w:r w:rsidRPr="006C547C">
        <w:rPr>
          <w:rFonts w:ascii="Arial" w:hAnsi="Arial" w:cs="Arial"/>
          <w:sz w:val="24"/>
          <w:szCs w:val="24"/>
        </w:rPr>
        <w:t>на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протяжении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_______________ метров.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C547C">
        <w:rPr>
          <w:rFonts w:ascii="Arial" w:hAnsi="Arial" w:cs="Arial"/>
          <w:sz w:val="24"/>
          <w:szCs w:val="24"/>
        </w:rPr>
        <w:t>Имеются</w:t>
      </w:r>
      <w:proofErr w:type="gramEnd"/>
      <w:r w:rsidRPr="006C547C">
        <w:rPr>
          <w:rFonts w:ascii="Arial" w:hAnsi="Arial" w:cs="Arial"/>
          <w:sz w:val="24"/>
          <w:szCs w:val="24"/>
        </w:rPr>
        <w:t>/не имеются запирающиеся калитки, ворота.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4. Система видеонаблюдения </w:t>
      </w:r>
      <w:proofErr w:type="gramStart"/>
      <w:r w:rsidRPr="006C547C">
        <w:rPr>
          <w:rFonts w:ascii="Arial" w:hAnsi="Arial" w:cs="Arial"/>
          <w:sz w:val="24"/>
          <w:szCs w:val="24"/>
        </w:rPr>
        <w:t>установлена</w:t>
      </w:r>
      <w:proofErr w:type="gramEnd"/>
      <w:r w:rsidRPr="006C547C">
        <w:rPr>
          <w:rFonts w:ascii="Arial" w:hAnsi="Arial" w:cs="Arial"/>
          <w:sz w:val="24"/>
          <w:szCs w:val="24"/>
        </w:rPr>
        <w:t>/не установлена.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(</w:t>
      </w:r>
      <w:proofErr w:type="gramStart"/>
      <w:r w:rsidRPr="006C547C">
        <w:rPr>
          <w:rFonts w:ascii="Arial" w:hAnsi="Arial" w:cs="Arial"/>
          <w:sz w:val="24"/>
          <w:szCs w:val="24"/>
        </w:rPr>
        <w:t>н</w:t>
      </w:r>
      <w:proofErr w:type="gramEnd"/>
      <w:r w:rsidRPr="006C547C">
        <w:rPr>
          <w:rFonts w:ascii="Arial" w:hAnsi="Arial" w:cs="Arial"/>
          <w:sz w:val="24"/>
          <w:szCs w:val="24"/>
        </w:rPr>
        <w:t>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5. Количество видеокамер ____________.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6.    </w:t>
      </w:r>
      <w:proofErr w:type="gramStart"/>
      <w:r w:rsidRPr="006C547C">
        <w:rPr>
          <w:rFonts w:ascii="Arial" w:hAnsi="Arial" w:cs="Arial"/>
          <w:sz w:val="24"/>
          <w:szCs w:val="24"/>
        </w:rPr>
        <w:t>Обеспечивает</w:t>
      </w:r>
      <w:proofErr w:type="gramEnd"/>
      <w:r w:rsidRPr="006C547C">
        <w:rPr>
          <w:rFonts w:ascii="Arial" w:hAnsi="Arial" w:cs="Arial"/>
          <w:sz w:val="24"/>
          <w:szCs w:val="24"/>
        </w:rPr>
        <w:t>/не    обеспечивает    полный    охват   и   контроль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 xml:space="preserve">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административного  корпуса,  спальных  корпусов, пищеблока, </w:t>
      </w:r>
      <w:proofErr w:type="spellStart"/>
      <w:r w:rsidRPr="006C547C">
        <w:rPr>
          <w:rFonts w:ascii="Arial" w:hAnsi="Arial" w:cs="Arial"/>
          <w:sz w:val="24"/>
          <w:szCs w:val="24"/>
        </w:rPr>
        <w:t>периметрального</w:t>
      </w:r>
      <w:proofErr w:type="spell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ограждения территории.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7.  Информация,  поступающая  с  видеокамер, </w:t>
      </w:r>
      <w:proofErr w:type="gramStart"/>
      <w:r w:rsidRPr="006C547C">
        <w:rPr>
          <w:rFonts w:ascii="Arial" w:hAnsi="Arial" w:cs="Arial"/>
          <w:sz w:val="24"/>
          <w:szCs w:val="24"/>
        </w:rPr>
        <w:t>отражается</w:t>
      </w:r>
      <w:proofErr w:type="gramEnd"/>
      <w:r w:rsidRPr="006C547C">
        <w:rPr>
          <w:rFonts w:ascii="Arial" w:hAnsi="Arial" w:cs="Arial"/>
          <w:sz w:val="24"/>
          <w:szCs w:val="24"/>
        </w:rPr>
        <w:t>/не отражается в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режиме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 реального  времени.  Записи  с  камер  видеонаблюдения  хранятся/не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хранятся в течение 30 суток с момента записи.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в режиме реального времени.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8.   Система  тревожного  вызова  подразделений  охраны  установлена/не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установлена</w:t>
      </w:r>
      <w:proofErr w:type="gramEnd"/>
      <w:r w:rsidRPr="006C547C">
        <w:rPr>
          <w:rFonts w:ascii="Arial" w:hAnsi="Arial" w:cs="Arial"/>
          <w:sz w:val="24"/>
          <w:szCs w:val="24"/>
        </w:rPr>
        <w:t>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9.  Контрольно-пропускной  пункт  </w:t>
      </w:r>
      <w:proofErr w:type="gramStart"/>
      <w:r w:rsidRPr="006C547C">
        <w:rPr>
          <w:rFonts w:ascii="Arial" w:hAnsi="Arial" w:cs="Arial"/>
          <w:sz w:val="24"/>
          <w:szCs w:val="24"/>
        </w:rPr>
        <w:t>оборудован</w:t>
      </w:r>
      <w:proofErr w:type="gramEnd"/>
      <w:r w:rsidRPr="006C547C">
        <w:rPr>
          <w:rFonts w:ascii="Arial" w:hAnsi="Arial" w:cs="Arial"/>
          <w:sz w:val="24"/>
          <w:szCs w:val="24"/>
        </w:rPr>
        <w:t>/не оборудован техническими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средствами   контроля,   системой   обнаружения   металлических   предметов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(</w:t>
      </w:r>
      <w:proofErr w:type="gramStart"/>
      <w:r w:rsidRPr="006C547C">
        <w:rPr>
          <w:rFonts w:ascii="Arial" w:hAnsi="Arial" w:cs="Arial"/>
          <w:sz w:val="24"/>
          <w:szCs w:val="24"/>
        </w:rPr>
        <w:t>стационарный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/ручной  </w:t>
      </w:r>
      <w:proofErr w:type="spellStart"/>
      <w:r w:rsidRPr="006C547C">
        <w:rPr>
          <w:rFonts w:ascii="Arial" w:hAnsi="Arial" w:cs="Arial"/>
          <w:sz w:val="24"/>
          <w:szCs w:val="24"/>
        </w:rPr>
        <w:t>металлодетектор</w:t>
      </w:r>
      <w:proofErr w:type="spellEnd"/>
      <w:r w:rsidRPr="006C547C">
        <w:rPr>
          <w:rFonts w:ascii="Arial" w:hAnsi="Arial" w:cs="Arial"/>
          <w:sz w:val="24"/>
          <w:szCs w:val="24"/>
        </w:rPr>
        <w:t>) с указанием кем и когда установлен 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обслуживается.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10. Освещенность территории в ночное время суток _____________________%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11. Наличие/отсутствие сотрудников полиции/частных охранных предприятий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из расчета 1 сотрудник на территорию обслуживания не более 5 гектаров.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Полное наименование охранного предприятия (если есть) 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Количество  сотрудников  охраны  в учреждении, осуществляющих дежурство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ежедневно _________ человек.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12.   Входные   двери   спальных  корпусов  </w:t>
      </w:r>
      <w:proofErr w:type="gramStart"/>
      <w:r w:rsidRPr="006C547C">
        <w:rPr>
          <w:rFonts w:ascii="Arial" w:hAnsi="Arial" w:cs="Arial"/>
          <w:sz w:val="24"/>
          <w:szCs w:val="24"/>
        </w:rPr>
        <w:t>оборудованы</w:t>
      </w:r>
      <w:proofErr w:type="gramEnd"/>
      <w:r w:rsidRPr="006C547C">
        <w:rPr>
          <w:rFonts w:ascii="Arial" w:hAnsi="Arial" w:cs="Arial"/>
          <w:sz w:val="24"/>
          <w:szCs w:val="24"/>
        </w:rPr>
        <w:t>/не  оборудованы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запорными устройствами, исключающими проникновение посторонних лиц.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13.   Оконные   проемы  во  всех  корпусах  остеклены,  </w:t>
      </w:r>
      <w:proofErr w:type="gramStart"/>
      <w:r w:rsidRPr="006C547C">
        <w:rPr>
          <w:rFonts w:ascii="Arial" w:hAnsi="Arial" w:cs="Arial"/>
          <w:sz w:val="24"/>
          <w:szCs w:val="24"/>
        </w:rPr>
        <w:t>имеют</w:t>
      </w:r>
      <w:proofErr w:type="gramEnd"/>
      <w:r w:rsidRPr="006C547C">
        <w:rPr>
          <w:rFonts w:ascii="Arial" w:hAnsi="Arial" w:cs="Arial"/>
          <w:sz w:val="24"/>
          <w:szCs w:val="24"/>
        </w:rPr>
        <w:t>/не  имеют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запирающие устройства.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10.    Наличие/отсутствие    приказа    руководителя   оздоровительного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учреждения  о  назначении  должностного лица, ответственного за организацию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доступа к трансформаторам и электрощитам.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11.     Наличие/отсутствие      должностных      инструкций     вожатых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и  воспитателей  по  осуществлению  </w:t>
      </w:r>
      <w:proofErr w:type="gramStart"/>
      <w:r w:rsidRPr="006C547C">
        <w:rPr>
          <w:rFonts w:ascii="Arial" w:hAnsi="Arial" w:cs="Arial"/>
          <w:sz w:val="24"/>
          <w:szCs w:val="24"/>
        </w:rPr>
        <w:t>контроля  за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 детьми  в  ночное  время,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утвержденного графика ночных дежурств вожатых и/или воспитателей.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12.   Наличие/отсутствие   инструкций   и   приказов   для  сотрудников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оздоровительных лагерей о действиях в случаях чрезвычайной ситуации.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13.   Наличие/отсутствие  устойчивой  телефонной  связи  между  постами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охраны,  между  охраной  и  руководством оздоровительного учреждения, </w:t>
      </w:r>
      <w:proofErr w:type="gramStart"/>
      <w:r w:rsidRPr="006C547C">
        <w:rPr>
          <w:rFonts w:ascii="Arial" w:hAnsi="Arial" w:cs="Arial"/>
          <w:sz w:val="24"/>
          <w:szCs w:val="24"/>
        </w:rPr>
        <w:t>между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охраной и правоохранительными органами.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14.   Наличие/отсутствие   информационных  стендов,  плакатов,  памяток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 xml:space="preserve">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с   иллюстрациями  и  рекомендациями  с  целью  информирования  сотрудников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оздоровительных учреждений и детей о действиях при возникновении угрозы </w:t>
      </w:r>
      <w:proofErr w:type="gramStart"/>
      <w:r w:rsidRPr="006C547C">
        <w:rPr>
          <w:rFonts w:ascii="Arial" w:hAnsi="Arial" w:cs="Arial"/>
          <w:sz w:val="24"/>
          <w:szCs w:val="24"/>
        </w:rPr>
        <w:t>для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жизни и здоровья.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Выполнение  требований  Стандарта  безопасности  отдыха  и оздоровления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детей   в   загородных  оздоровительных  лагерях  при  организации  купания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(заполняется  в  случае,  если вблизи учреждения имеется природный водоем/в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учреждении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имеется бассейн):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1. Наименование природного водоема 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2. Купание в данном водоеме </w:t>
      </w:r>
      <w:proofErr w:type="gramStart"/>
      <w:r w:rsidRPr="006C547C">
        <w:rPr>
          <w:rFonts w:ascii="Arial" w:hAnsi="Arial" w:cs="Arial"/>
          <w:sz w:val="24"/>
          <w:szCs w:val="24"/>
        </w:rPr>
        <w:t>планируется</w:t>
      </w:r>
      <w:proofErr w:type="gramEnd"/>
      <w:r w:rsidRPr="006C547C">
        <w:rPr>
          <w:rFonts w:ascii="Arial" w:hAnsi="Arial" w:cs="Arial"/>
          <w:sz w:val="24"/>
          <w:szCs w:val="24"/>
        </w:rPr>
        <w:t>/не планируется организовывать.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(</w:t>
      </w:r>
      <w:proofErr w:type="gramStart"/>
      <w:r w:rsidRPr="006C547C">
        <w:rPr>
          <w:rFonts w:ascii="Arial" w:hAnsi="Arial" w:cs="Arial"/>
          <w:sz w:val="24"/>
          <w:szCs w:val="24"/>
        </w:rPr>
        <w:t>н</w:t>
      </w:r>
      <w:proofErr w:type="gramEnd"/>
      <w:r w:rsidRPr="006C547C">
        <w:rPr>
          <w:rFonts w:ascii="Arial" w:hAnsi="Arial" w:cs="Arial"/>
          <w:sz w:val="24"/>
          <w:szCs w:val="24"/>
        </w:rPr>
        <w:t>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3. Учреждение </w:t>
      </w:r>
      <w:proofErr w:type="gramStart"/>
      <w:r w:rsidRPr="006C547C">
        <w:rPr>
          <w:rFonts w:ascii="Arial" w:hAnsi="Arial" w:cs="Arial"/>
          <w:sz w:val="24"/>
          <w:szCs w:val="24"/>
        </w:rPr>
        <w:t>имеет</w:t>
      </w:r>
      <w:proofErr w:type="gramEnd"/>
      <w:r w:rsidRPr="006C547C">
        <w:rPr>
          <w:rFonts w:ascii="Arial" w:hAnsi="Arial" w:cs="Arial"/>
          <w:sz w:val="24"/>
          <w:szCs w:val="24"/>
        </w:rPr>
        <w:t>/не имеет  акт  водолазного обследования, письменное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заключение  о  санитарном состоянии пляжа, ежегодное освидетельствование </w:t>
      </w:r>
      <w:proofErr w:type="gramStart"/>
      <w:r w:rsidRPr="006C547C">
        <w:rPr>
          <w:rFonts w:ascii="Arial" w:hAnsi="Arial" w:cs="Arial"/>
          <w:sz w:val="24"/>
          <w:szCs w:val="24"/>
        </w:rPr>
        <w:t>на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годность к эксплуатации.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4. В учреждение </w:t>
      </w:r>
      <w:proofErr w:type="gramStart"/>
      <w:r w:rsidRPr="006C547C">
        <w:rPr>
          <w:rFonts w:ascii="Arial" w:hAnsi="Arial" w:cs="Arial"/>
          <w:sz w:val="24"/>
          <w:szCs w:val="24"/>
        </w:rPr>
        <w:t>имеется</w:t>
      </w:r>
      <w:proofErr w:type="gramEnd"/>
      <w:r w:rsidRPr="006C547C">
        <w:rPr>
          <w:rFonts w:ascii="Arial" w:hAnsi="Arial" w:cs="Arial"/>
          <w:sz w:val="24"/>
          <w:szCs w:val="24"/>
        </w:rPr>
        <w:t>/отсутствует бассейн.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(</w:t>
      </w:r>
      <w:proofErr w:type="gramStart"/>
      <w:r w:rsidRPr="006C547C">
        <w:rPr>
          <w:rFonts w:ascii="Arial" w:hAnsi="Arial" w:cs="Arial"/>
          <w:sz w:val="24"/>
          <w:szCs w:val="24"/>
        </w:rPr>
        <w:t>н</w:t>
      </w:r>
      <w:proofErr w:type="gramEnd"/>
      <w:r w:rsidRPr="006C547C">
        <w:rPr>
          <w:rFonts w:ascii="Arial" w:hAnsi="Arial" w:cs="Arial"/>
          <w:sz w:val="24"/>
          <w:szCs w:val="24"/>
        </w:rPr>
        <w:t>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5. В бассейне </w:t>
      </w:r>
      <w:proofErr w:type="gramStart"/>
      <w:r w:rsidRPr="006C547C">
        <w:rPr>
          <w:rFonts w:ascii="Arial" w:hAnsi="Arial" w:cs="Arial"/>
          <w:sz w:val="24"/>
          <w:szCs w:val="24"/>
        </w:rPr>
        <w:t>организуется</w:t>
      </w:r>
      <w:proofErr w:type="gramEnd"/>
      <w:r w:rsidRPr="006C547C">
        <w:rPr>
          <w:rFonts w:ascii="Arial" w:hAnsi="Arial" w:cs="Arial"/>
          <w:sz w:val="24"/>
          <w:szCs w:val="24"/>
        </w:rPr>
        <w:t>/не организуется купание.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(</w:t>
      </w:r>
      <w:proofErr w:type="gramStart"/>
      <w:r w:rsidRPr="006C547C">
        <w:rPr>
          <w:rFonts w:ascii="Arial" w:hAnsi="Arial" w:cs="Arial"/>
          <w:sz w:val="24"/>
          <w:szCs w:val="24"/>
        </w:rPr>
        <w:t>н</w:t>
      </w:r>
      <w:proofErr w:type="gramEnd"/>
      <w:r w:rsidRPr="006C547C">
        <w:rPr>
          <w:rFonts w:ascii="Arial" w:hAnsi="Arial" w:cs="Arial"/>
          <w:sz w:val="24"/>
          <w:szCs w:val="24"/>
        </w:rPr>
        <w:t>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6.  На  территории  лагеря  </w:t>
      </w:r>
      <w:proofErr w:type="gramStart"/>
      <w:r w:rsidRPr="006C547C">
        <w:rPr>
          <w:rFonts w:ascii="Arial" w:hAnsi="Arial" w:cs="Arial"/>
          <w:sz w:val="24"/>
          <w:szCs w:val="24"/>
        </w:rPr>
        <w:t>имеется</w:t>
      </w:r>
      <w:proofErr w:type="gramEnd"/>
      <w:r w:rsidRPr="006C547C">
        <w:rPr>
          <w:rFonts w:ascii="Arial" w:hAnsi="Arial" w:cs="Arial"/>
          <w:sz w:val="24"/>
          <w:szCs w:val="24"/>
        </w:rPr>
        <w:t>/не  имеется стенд с извлечениями из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Правил   охраны  жизни  людей  на  водных  объектах  в  Красноярском  крае,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материалами по профилактике несчастных случаев.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7.  В учреждении </w:t>
      </w:r>
      <w:proofErr w:type="gramStart"/>
      <w:r w:rsidRPr="006C547C">
        <w:rPr>
          <w:rFonts w:ascii="Arial" w:hAnsi="Arial" w:cs="Arial"/>
          <w:sz w:val="24"/>
          <w:szCs w:val="24"/>
        </w:rPr>
        <w:t>издан</w:t>
      </w:r>
      <w:proofErr w:type="gramEnd"/>
      <w:r w:rsidRPr="006C547C">
        <w:rPr>
          <w:rFonts w:ascii="Arial" w:hAnsi="Arial" w:cs="Arial"/>
          <w:sz w:val="24"/>
          <w:szCs w:val="24"/>
        </w:rPr>
        <w:t>/не издан приказ об утверждении ответственных лиц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за  организацию  безопасного  купания  детей, ответственного за </w:t>
      </w:r>
      <w:proofErr w:type="gramStart"/>
      <w:r w:rsidRPr="006C547C">
        <w:rPr>
          <w:rFonts w:ascii="Arial" w:hAnsi="Arial" w:cs="Arial"/>
          <w:sz w:val="24"/>
          <w:szCs w:val="24"/>
        </w:rPr>
        <w:t>техническое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состояние    и   санитарное   освидетельствование   пляжа,   ответственного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медицинского  работника  за  ежедневное проведение осмотра пляжа с отметкой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результатов  осмотра  в  специальном журнале с заключением о разрешении или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запрещении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купания детей.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8.  Инструктор  по  плаванию,  спасатель,  работающий в </w:t>
      </w:r>
      <w:proofErr w:type="gramStart"/>
      <w:r w:rsidRPr="006C547C">
        <w:rPr>
          <w:rFonts w:ascii="Arial" w:hAnsi="Arial" w:cs="Arial"/>
          <w:sz w:val="24"/>
          <w:szCs w:val="24"/>
        </w:rPr>
        <w:t>оздоровительном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учреждении   </w:t>
      </w:r>
      <w:proofErr w:type="gramStart"/>
      <w:r w:rsidRPr="006C547C">
        <w:rPr>
          <w:rFonts w:ascii="Arial" w:hAnsi="Arial" w:cs="Arial"/>
          <w:sz w:val="24"/>
          <w:szCs w:val="24"/>
        </w:rPr>
        <w:t>имеет</w:t>
      </w:r>
      <w:proofErr w:type="gramEnd"/>
      <w:r w:rsidRPr="006C547C">
        <w:rPr>
          <w:rFonts w:ascii="Arial" w:hAnsi="Arial" w:cs="Arial"/>
          <w:sz w:val="24"/>
          <w:szCs w:val="24"/>
        </w:rPr>
        <w:t>/не   имеет  соответствующую  подготовку,  подтверждаемую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документами  установленного  в Российской Федерации образца и дающими право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на данный вид деятельности.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9.  В  учреждении </w:t>
      </w:r>
      <w:proofErr w:type="gramStart"/>
      <w:r w:rsidRPr="006C547C">
        <w:rPr>
          <w:rFonts w:ascii="Arial" w:hAnsi="Arial" w:cs="Arial"/>
          <w:sz w:val="24"/>
          <w:szCs w:val="24"/>
        </w:rPr>
        <w:t>разработаны</w:t>
      </w:r>
      <w:proofErr w:type="gramEnd"/>
      <w:r w:rsidRPr="006C547C">
        <w:rPr>
          <w:rFonts w:ascii="Arial" w:hAnsi="Arial" w:cs="Arial"/>
          <w:sz w:val="24"/>
          <w:szCs w:val="24"/>
        </w:rPr>
        <w:t>/не разработаны инструкции о действиях при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чрезвычайной ситуации на воде.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Выполнение  требований  Стандарта  безопасности  отдыха  и оздоровления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детей в загородных оздоровительных лагерях при проведении лагерного костра: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 xml:space="preserve">    1. Наличие/отсутствие приказа о назначении ответственного за проведение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лагерного костра.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2.   Наличие/отсутствие   положения   о  проведении  лагерного  костра,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согласованного  с  соответствующими службами, в </w:t>
      </w:r>
      <w:proofErr w:type="gramStart"/>
      <w:r w:rsidRPr="006C547C">
        <w:rPr>
          <w:rFonts w:ascii="Arial" w:hAnsi="Arial" w:cs="Arial"/>
          <w:sz w:val="24"/>
          <w:szCs w:val="24"/>
        </w:rPr>
        <w:t>котором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указываются условия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проведения   мероприятия,   место   проведения,  требования  к  участникам,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ответственные лица.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3.    Наличие/отсутствие    согласования   проведения   мероприятия   </w:t>
      </w:r>
      <w:proofErr w:type="gramStart"/>
      <w:r w:rsidRPr="006C547C">
        <w:rPr>
          <w:rFonts w:ascii="Arial" w:hAnsi="Arial" w:cs="Arial"/>
          <w:sz w:val="24"/>
          <w:szCs w:val="24"/>
        </w:rPr>
        <w:t>с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соответствующими службами.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4. Наличие/отсутствие журнала  регистрации  проведения инструктажей  по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охране труда и противопожарной безопасности с детьми, сотрудниками лагеря.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Выполнение  требований  Стандарта  безопасности  отдыха  и оздоровления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детей  в  загородных  оздоровительных  лагерях  при  организации питания (в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 с </w:t>
      </w:r>
      <w:hyperlink r:id="rId13">
        <w:proofErr w:type="spellStart"/>
        <w:r w:rsidRPr="006C547C">
          <w:rPr>
            <w:rFonts w:ascii="Arial" w:hAnsi="Arial" w:cs="Arial"/>
            <w:color w:val="0000FF"/>
            <w:sz w:val="24"/>
            <w:szCs w:val="24"/>
          </w:rPr>
          <w:t>СанПиН</w:t>
        </w:r>
        <w:proofErr w:type="spellEnd"/>
        <w:r w:rsidRPr="006C547C">
          <w:rPr>
            <w:rFonts w:ascii="Arial" w:hAnsi="Arial" w:cs="Arial"/>
            <w:color w:val="0000FF"/>
            <w:sz w:val="24"/>
            <w:szCs w:val="24"/>
          </w:rPr>
          <w:t xml:space="preserve"> 2.4.3648-20</w:t>
        </w:r>
      </w:hyperlink>
      <w:r w:rsidRPr="006C547C">
        <w:rPr>
          <w:rFonts w:ascii="Arial" w:hAnsi="Arial" w:cs="Arial"/>
          <w:sz w:val="24"/>
          <w:szCs w:val="24"/>
        </w:rPr>
        <w:t xml:space="preserve"> "Санитарно-эпидемиологические требования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к  организациям  воспитания  и  обучения,  отдыха  и  оздоровления  детей 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молодежи",  </w:t>
      </w:r>
      <w:hyperlink r:id="rId14">
        <w:proofErr w:type="spellStart"/>
        <w:r w:rsidRPr="006C547C">
          <w:rPr>
            <w:rFonts w:ascii="Arial" w:hAnsi="Arial" w:cs="Arial"/>
            <w:color w:val="0000FF"/>
            <w:sz w:val="24"/>
            <w:szCs w:val="24"/>
          </w:rPr>
          <w:t>СанПиН</w:t>
        </w:r>
        <w:proofErr w:type="spellEnd"/>
        <w:r w:rsidRPr="006C547C">
          <w:rPr>
            <w:rFonts w:ascii="Arial" w:hAnsi="Arial" w:cs="Arial"/>
            <w:color w:val="0000FF"/>
            <w:sz w:val="24"/>
            <w:szCs w:val="24"/>
          </w:rPr>
          <w:t xml:space="preserve"> 2.3/2.4.3590-20</w:t>
        </w:r>
      </w:hyperlink>
      <w:r w:rsidRPr="006C547C">
        <w:rPr>
          <w:rFonts w:ascii="Arial" w:hAnsi="Arial" w:cs="Arial"/>
          <w:sz w:val="24"/>
          <w:szCs w:val="24"/>
        </w:rPr>
        <w:t xml:space="preserve"> "Санитарно-эпидемиологические требования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к  организации  общественного  питания  населения":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1.   Пищеблок   лагеря   </w:t>
      </w:r>
      <w:proofErr w:type="gramStart"/>
      <w:r w:rsidRPr="006C547C">
        <w:rPr>
          <w:rFonts w:ascii="Arial" w:hAnsi="Arial" w:cs="Arial"/>
          <w:sz w:val="24"/>
          <w:szCs w:val="24"/>
        </w:rPr>
        <w:t>обеспечен</w:t>
      </w:r>
      <w:proofErr w:type="gramEnd"/>
      <w:r w:rsidRPr="006C547C">
        <w:rPr>
          <w:rFonts w:ascii="Arial" w:hAnsi="Arial" w:cs="Arial"/>
          <w:sz w:val="24"/>
          <w:szCs w:val="24"/>
        </w:rPr>
        <w:t>/не   обеспечен  необходимым  набором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помещения.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2.  Пищеблок лагеря </w:t>
      </w:r>
      <w:proofErr w:type="gramStart"/>
      <w:r w:rsidRPr="006C547C">
        <w:rPr>
          <w:rFonts w:ascii="Arial" w:hAnsi="Arial" w:cs="Arial"/>
          <w:sz w:val="24"/>
          <w:szCs w:val="24"/>
        </w:rPr>
        <w:t>обеспечен</w:t>
      </w:r>
      <w:proofErr w:type="gramEnd"/>
      <w:r w:rsidRPr="006C547C">
        <w:rPr>
          <w:rFonts w:ascii="Arial" w:hAnsi="Arial" w:cs="Arial"/>
          <w:sz w:val="24"/>
          <w:szCs w:val="24"/>
        </w:rPr>
        <w:t>/не обеспечен необходимым технологическим,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холодильным оборудованием, инвентарем, посудой.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3. Столовая лагеря </w:t>
      </w:r>
      <w:proofErr w:type="gramStart"/>
      <w:r w:rsidRPr="006C547C">
        <w:rPr>
          <w:rFonts w:ascii="Arial" w:hAnsi="Arial" w:cs="Arial"/>
          <w:sz w:val="24"/>
          <w:szCs w:val="24"/>
        </w:rPr>
        <w:t>оборудована</w:t>
      </w:r>
      <w:proofErr w:type="gramEnd"/>
      <w:r w:rsidRPr="006C547C">
        <w:rPr>
          <w:rFonts w:ascii="Arial" w:hAnsi="Arial" w:cs="Arial"/>
          <w:sz w:val="24"/>
          <w:szCs w:val="24"/>
        </w:rPr>
        <w:t>/не оборудована раковинами для мытья рук,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умывальников.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4.  Наличие/отсутствие  в  учреждении  10-дневного  цикличного  меню  </w:t>
      </w:r>
      <w:proofErr w:type="gramStart"/>
      <w:r w:rsidRPr="006C547C">
        <w:rPr>
          <w:rFonts w:ascii="Arial" w:hAnsi="Arial" w:cs="Arial"/>
          <w:sz w:val="24"/>
          <w:szCs w:val="24"/>
        </w:rPr>
        <w:t>с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технологическими картами, </w:t>
      </w:r>
      <w:proofErr w:type="gramStart"/>
      <w:r w:rsidRPr="006C547C">
        <w:rPr>
          <w:rFonts w:ascii="Arial" w:hAnsi="Arial" w:cs="Arial"/>
          <w:sz w:val="24"/>
          <w:szCs w:val="24"/>
        </w:rPr>
        <w:t>согласованного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6C547C">
        <w:rPr>
          <w:rFonts w:ascii="Arial" w:hAnsi="Arial" w:cs="Arial"/>
          <w:sz w:val="24"/>
          <w:szCs w:val="24"/>
        </w:rPr>
        <w:t>Роспотребнадзором</w:t>
      </w:r>
      <w:proofErr w:type="spellEnd"/>
      <w:r w:rsidRPr="006C547C">
        <w:rPr>
          <w:rFonts w:ascii="Arial" w:hAnsi="Arial" w:cs="Arial"/>
          <w:sz w:val="24"/>
          <w:szCs w:val="24"/>
        </w:rPr>
        <w:t>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5. В пищеблоке </w:t>
      </w:r>
      <w:proofErr w:type="gramStart"/>
      <w:r w:rsidRPr="006C547C">
        <w:rPr>
          <w:rFonts w:ascii="Arial" w:hAnsi="Arial" w:cs="Arial"/>
          <w:sz w:val="24"/>
          <w:szCs w:val="24"/>
        </w:rPr>
        <w:t>размещены</w:t>
      </w:r>
      <w:proofErr w:type="gramEnd"/>
      <w:r w:rsidRPr="006C547C">
        <w:rPr>
          <w:rFonts w:ascii="Arial" w:hAnsi="Arial" w:cs="Arial"/>
          <w:sz w:val="24"/>
          <w:szCs w:val="24"/>
        </w:rPr>
        <w:t>/не размещены памятки о соблюдении правил мытья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и  обработки  посуды,  инвентаря, оборудования, помещений пищеблока (пункта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питания).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6.   В   учреждении   </w:t>
      </w:r>
      <w:proofErr w:type="gramStart"/>
      <w:r w:rsidRPr="006C547C">
        <w:rPr>
          <w:rFonts w:ascii="Arial" w:hAnsi="Arial" w:cs="Arial"/>
          <w:sz w:val="24"/>
          <w:szCs w:val="24"/>
        </w:rPr>
        <w:t>имеется</w:t>
      </w:r>
      <w:proofErr w:type="gramEnd"/>
      <w:r w:rsidRPr="006C547C">
        <w:rPr>
          <w:rFonts w:ascii="Arial" w:hAnsi="Arial" w:cs="Arial"/>
          <w:sz w:val="24"/>
          <w:szCs w:val="24"/>
        </w:rPr>
        <w:t>/не  имеется  журнал  ежедневных  осмотров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медработником   работников   пищеблока   на  предмет  наличия  гнойничковых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заболеваний.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7.  </w:t>
      </w:r>
      <w:proofErr w:type="gramStart"/>
      <w:r w:rsidRPr="006C54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качеством поступающих продуктов, сроком их реализации 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условиями хранения готовых блюд осуществляет 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(должность сотрудника, ФИО, его контактные телефоны)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8.  Регистрационная документация на пищеблоке заполнена </w:t>
      </w:r>
      <w:proofErr w:type="gramStart"/>
      <w:r w:rsidRPr="006C547C">
        <w:rPr>
          <w:rFonts w:ascii="Arial" w:hAnsi="Arial" w:cs="Arial"/>
          <w:sz w:val="24"/>
          <w:szCs w:val="24"/>
        </w:rPr>
        <w:t>в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установленном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порядке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(заполняется несвоевременно, с замечаниями).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9.  В  учреждении </w:t>
      </w:r>
      <w:proofErr w:type="gramStart"/>
      <w:r w:rsidRPr="006C547C">
        <w:rPr>
          <w:rFonts w:ascii="Arial" w:hAnsi="Arial" w:cs="Arial"/>
          <w:sz w:val="24"/>
          <w:szCs w:val="24"/>
        </w:rPr>
        <w:t>разработаны</w:t>
      </w:r>
      <w:proofErr w:type="gramEnd"/>
      <w:r w:rsidRPr="006C547C">
        <w:rPr>
          <w:rFonts w:ascii="Arial" w:hAnsi="Arial" w:cs="Arial"/>
          <w:sz w:val="24"/>
          <w:szCs w:val="24"/>
        </w:rPr>
        <w:t>/не разработаны должностные инструкции для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всех сотрудников пищеблока.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10. Наличие/отсутствие маркировки и специально  </w:t>
      </w:r>
      <w:proofErr w:type="gramStart"/>
      <w:r w:rsidRPr="006C547C">
        <w:rPr>
          <w:rFonts w:ascii="Arial" w:hAnsi="Arial" w:cs="Arial"/>
          <w:sz w:val="24"/>
          <w:szCs w:val="24"/>
        </w:rPr>
        <w:t>отведенных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для хранения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уборочного инвентаря.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11.  Наличие/отсутствие  индивидуальных  шкафов у  работников в комнате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для персонала.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12.   Наличие/отсутствие   маркированной   тары   для   транспортировки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продуктов.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13.  В  учреждении  </w:t>
      </w:r>
      <w:proofErr w:type="gramStart"/>
      <w:r w:rsidRPr="006C547C">
        <w:rPr>
          <w:rFonts w:ascii="Arial" w:hAnsi="Arial" w:cs="Arial"/>
          <w:sz w:val="24"/>
          <w:szCs w:val="24"/>
        </w:rPr>
        <w:t>организован</w:t>
      </w:r>
      <w:proofErr w:type="gramEnd"/>
      <w:r w:rsidRPr="006C547C">
        <w:rPr>
          <w:rFonts w:ascii="Arial" w:hAnsi="Arial" w:cs="Arial"/>
          <w:sz w:val="24"/>
          <w:szCs w:val="24"/>
        </w:rPr>
        <w:t>/не  организован  питьевой режим детей 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персонала питьевой водой надлежащего качества.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14. Наличие/отсутствие графика организация питания детей.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(</w:t>
      </w:r>
      <w:proofErr w:type="gramStart"/>
      <w:r w:rsidRPr="006C547C">
        <w:rPr>
          <w:rFonts w:ascii="Arial" w:hAnsi="Arial" w:cs="Arial"/>
          <w:sz w:val="24"/>
          <w:szCs w:val="24"/>
        </w:rPr>
        <w:t>н</w:t>
      </w:r>
      <w:proofErr w:type="gramEnd"/>
      <w:r w:rsidRPr="006C547C">
        <w:rPr>
          <w:rFonts w:ascii="Arial" w:hAnsi="Arial" w:cs="Arial"/>
          <w:sz w:val="24"/>
          <w:szCs w:val="24"/>
        </w:rPr>
        <w:t>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15.  Сотрудники  пищеблока  </w:t>
      </w:r>
      <w:proofErr w:type="gramStart"/>
      <w:r w:rsidRPr="006C547C">
        <w:rPr>
          <w:rFonts w:ascii="Arial" w:hAnsi="Arial" w:cs="Arial"/>
          <w:sz w:val="24"/>
          <w:szCs w:val="24"/>
        </w:rPr>
        <w:t>имеют</w:t>
      </w:r>
      <w:proofErr w:type="gramEnd"/>
      <w:r w:rsidRPr="006C547C">
        <w:rPr>
          <w:rFonts w:ascii="Arial" w:hAnsi="Arial" w:cs="Arial"/>
          <w:sz w:val="24"/>
          <w:szCs w:val="24"/>
        </w:rPr>
        <w:t>/не  имеют лабораторное обследование с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целью  определения  возбудителей  острых  кишечных инфекций бактериальной 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вирусной этиологии.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16.   Наличие/отсутствие  достаточного  количества  медицинских  масок,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перчаток.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Выполнение  требований  Стандарта  безопасности  отдыха  и оздоровления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детей   в   загородных   оздоровительных  лагерях  в  части  предупреждения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травматизма и несчастных случаев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1.  В  учреждении  </w:t>
      </w:r>
      <w:proofErr w:type="gramStart"/>
      <w:r w:rsidRPr="006C547C">
        <w:rPr>
          <w:rFonts w:ascii="Arial" w:hAnsi="Arial" w:cs="Arial"/>
          <w:sz w:val="24"/>
          <w:szCs w:val="24"/>
        </w:rPr>
        <w:t>разработаны</w:t>
      </w:r>
      <w:proofErr w:type="gramEnd"/>
      <w:r w:rsidRPr="006C547C">
        <w:rPr>
          <w:rFonts w:ascii="Arial" w:hAnsi="Arial" w:cs="Arial"/>
          <w:sz w:val="24"/>
          <w:szCs w:val="24"/>
        </w:rPr>
        <w:t>/не  разработаны инструкции по всем видам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деятельности   с   сотрудниками  и  детьми,  соблюдению  распорядка  дня  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установленных  правил  санитарной гигиены, техники безопасности, пребывания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детей  у  водоемов  и в лесу, по порядку эвакуации детей на случай пожара 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стихийных бедствий.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2.   В  учреждении  </w:t>
      </w:r>
      <w:proofErr w:type="gramStart"/>
      <w:r w:rsidRPr="006C547C">
        <w:rPr>
          <w:rFonts w:ascii="Arial" w:hAnsi="Arial" w:cs="Arial"/>
          <w:sz w:val="24"/>
          <w:szCs w:val="24"/>
        </w:rPr>
        <w:t>разработаны</w:t>
      </w:r>
      <w:proofErr w:type="gramEnd"/>
      <w:r w:rsidRPr="006C547C">
        <w:rPr>
          <w:rFonts w:ascii="Arial" w:hAnsi="Arial" w:cs="Arial"/>
          <w:sz w:val="24"/>
          <w:szCs w:val="24"/>
        </w:rPr>
        <w:t>/не  разработаны  инструкции  о  запрете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пребывания и проживания посторонних лиц на территории лагеря.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3.  Наличие/отсутствие  питания,  снаряжения,  инструментов, сигнальных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 xml:space="preserve">средств  при отправке группы детей в экскурсионную, туристическую поездку </w:t>
      </w:r>
      <w:proofErr w:type="gramStart"/>
      <w:r w:rsidRPr="006C547C">
        <w:rPr>
          <w:rFonts w:ascii="Arial" w:hAnsi="Arial" w:cs="Arial"/>
          <w:sz w:val="24"/>
          <w:szCs w:val="24"/>
        </w:rPr>
        <w:t>в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с маршрутом и местом дислокации.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4.    В    учреждении    </w:t>
      </w:r>
      <w:proofErr w:type="gramStart"/>
      <w:r w:rsidRPr="006C547C">
        <w:rPr>
          <w:rFonts w:ascii="Arial" w:hAnsi="Arial" w:cs="Arial"/>
          <w:sz w:val="24"/>
          <w:szCs w:val="24"/>
        </w:rPr>
        <w:t>разработаны</w:t>
      </w:r>
      <w:proofErr w:type="gramEnd"/>
      <w:r w:rsidRPr="006C547C">
        <w:rPr>
          <w:rFonts w:ascii="Arial" w:hAnsi="Arial" w:cs="Arial"/>
          <w:sz w:val="24"/>
          <w:szCs w:val="24"/>
        </w:rPr>
        <w:t>/не    разработаны   инструкции   о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незамедлительной  передаче  информации  о  чрезвычайной  ситуации  согласно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утвержденным регламентам.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Выполнение  требований  Стандарта  безопасности  отдыха  и оздоровления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детей в загородных оздоровительных лагерях в части обеспечения безопасности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детей во время их транспортировки к местам отдыха и обратно, в соответствии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с    требованиями    </w:t>
      </w:r>
      <w:hyperlink r:id="rId15">
        <w:r w:rsidRPr="006C547C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6C547C">
        <w:rPr>
          <w:rFonts w:ascii="Arial" w:hAnsi="Arial" w:cs="Arial"/>
          <w:sz w:val="24"/>
          <w:szCs w:val="24"/>
        </w:rPr>
        <w:t xml:space="preserve">   Правительства   Российской   Федерации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от 23.09.2020 N 1527 "Об утверждении Правил организованной перевозки группы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детей   автобусами"   (заполняется  в  случае,  если  администрация  лагеря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организует доставку детей к месту отдыха и обратно).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1. Учреждение </w:t>
      </w:r>
      <w:proofErr w:type="gramStart"/>
      <w:r w:rsidRPr="006C547C">
        <w:rPr>
          <w:rFonts w:ascii="Arial" w:hAnsi="Arial" w:cs="Arial"/>
          <w:sz w:val="24"/>
          <w:szCs w:val="24"/>
        </w:rPr>
        <w:t>имеет</w:t>
      </w:r>
      <w:proofErr w:type="gramEnd"/>
      <w:r w:rsidRPr="006C547C">
        <w:rPr>
          <w:rFonts w:ascii="Arial" w:hAnsi="Arial" w:cs="Arial"/>
          <w:sz w:val="24"/>
          <w:szCs w:val="24"/>
        </w:rPr>
        <w:t>/не имеет на балансе транспорт для перевозки детей к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местам отдыха и обратно.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2.  Транспортное  средство  </w:t>
      </w:r>
      <w:proofErr w:type="gramStart"/>
      <w:r w:rsidRPr="006C547C">
        <w:rPr>
          <w:rFonts w:ascii="Arial" w:hAnsi="Arial" w:cs="Arial"/>
          <w:sz w:val="24"/>
          <w:szCs w:val="24"/>
        </w:rPr>
        <w:t>оснащено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/не  оснащено  </w:t>
      </w:r>
      <w:proofErr w:type="spellStart"/>
      <w:r w:rsidRPr="006C547C">
        <w:rPr>
          <w:rFonts w:ascii="Arial" w:hAnsi="Arial" w:cs="Arial"/>
          <w:sz w:val="24"/>
          <w:szCs w:val="24"/>
        </w:rPr>
        <w:t>тахографом</w:t>
      </w:r>
      <w:proofErr w:type="spellEnd"/>
      <w:r w:rsidRPr="006C547C">
        <w:rPr>
          <w:rFonts w:ascii="Arial" w:hAnsi="Arial" w:cs="Arial"/>
          <w:sz w:val="24"/>
          <w:szCs w:val="24"/>
        </w:rPr>
        <w:t>,  а также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аппаратурой спутниковой навигации ГЛОНАСС или ГЛОНАСС/GPS.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3. Транспортное средство _____ года выпуска.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4.  В  учреждении  </w:t>
      </w:r>
      <w:proofErr w:type="gramStart"/>
      <w:r w:rsidRPr="006C547C">
        <w:rPr>
          <w:rFonts w:ascii="Arial" w:hAnsi="Arial" w:cs="Arial"/>
          <w:sz w:val="24"/>
          <w:szCs w:val="24"/>
        </w:rPr>
        <w:t>утвержден</w:t>
      </w:r>
      <w:proofErr w:type="gramEnd"/>
      <w:r w:rsidRPr="006C547C">
        <w:rPr>
          <w:rFonts w:ascii="Arial" w:hAnsi="Arial" w:cs="Arial"/>
          <w:sz w:val="24"/>
          <w:szCs w:val="24"/>
        </w:rPr>
        <w:t>/не  утвержден  приказ  о  назначении лица,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(нужное подчеркнуть)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 за  жизнь  и  здоровье  детей во время их транспортировки к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месту отдыха и обратно.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Заключение комиссии о готовности </w:t>
      </w:r>
      <w:proofErr w:type="gramStart"/>
      <w:r w:rsidRPr="006C547C">
        <w:rPr>
          <w:rFonts w:ascii="Arial" w:hAnsi="Arial" w:cs="Arial"/>
          <w:sz w:val="24"/>
          <w:szCs w:val="24"/>
        </w:rPr>
        <w:t>оздоровительного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Учреждения к началу летнего сезона 2024 года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Рекомендации комиссии 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Председатель комиссии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______________ 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(подпись)       (расшифровка подписи)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Члены комиссии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______________ 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(подпись)       (расшифровка подписи)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______________ 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(подпись)       (расшифровка подписи)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______________ 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(подпись)       (расшифровка подписи)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______________ 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(подпись)       (расшифровка подписи)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______________ 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(подпись)       (расшифровка подписи)</w:t>
      </w:r>
    </w:p>
    <w:p w:rsidR="002F58AA" w:rsidRPr="006C547C" w:rsidRDefault="002F58AA" w:rsidP="002F58AA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 ______________________________</w:t>
      </w:r>
    </w:p>
    <w:p w:rsidR="002F58AA" w:rsidRPr="006C547C" w:rsidRDefault="002F58AA" w:rsidP="002F58AA">
      <w:pPr>
        <w:spacing w:after="0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547C">
        <w:rPr>
          <w:rFonts w:ascii="Arial" w:hAnsi="Arial" w:cs="Arial"/>
          <w:sz w:val="24"/>
          <w:szCs w:val="24"/>
        </w:rPr>
        <w:t>(расшифровка подписи)</w:t>
      </w:r>
    </w:p>
    <w:p w:rsidR="002F58AA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АКТ № 2</w:t>
      </w: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                 _____________________________</w:t>
      </w:r>
    </w:p>
    <w:p w:rsidR="002F58AA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(дата составления акта)</w:t>
      </w: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</w:t>
      </w:r>
    </w:p>
    <w:p w:rsidR="002F58AA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(место составления акта)</w:t>
      </w: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</w:t>
      </w:r>
      <w:r w:rsidRPr="006C547C">
        <w:rPr>
          <w:rFonts w:ascii="Arial" w:hAnsi="Arial" w:cs="Arial"/>
          <w:sz w:val="24"/>
          <w:szCs w:val="24"/>
        </w:rPr>
        <w:t>_______________________</w:t>
      </w: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(время составления акта)</w:t>
      </w:r>
    </w:p>
    <w:p w:rsidR="002F58AA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Акт плановой проверки выполнения требований</w:t>
      </w: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к антитеррористической защищенности объектов (территорий),</w:t>
      </w: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предназначенных для организации отдыха детей</w:t>
      </w: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и их оздоровления стационарного типа</w:t>
      </w:r>
    </w:p>
    <w:p w:rsidR="002F58AA" w:rsidRPr="006C547C" w:rsidRDefault="002F58AA" w:rsidP="002F5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N 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>Проверка проведена в отношении: ____________________________________</w:t>
      </w:r>
    </w:p>
    <w:p w:rsidR="002F58AA" w:rsidRPr="006C547C" w:rsidRDefault="002F58AA" w:rsidP="002F58AA">
      <w:pPr>
        <w:spacing w:after="0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(наименование юридического лица, ИНН)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на   основании   утвержденного  министром  образования  Красноярского  края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Маковской  Светланой Ивановной плана-графика проверок выполнения требований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к  антитеррористической защищенности объектов (территорий), предназначенных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7C">
        <w:rPr>
          <w:rFonts w:ascii="Arial" w:hAnsi="Arial" w:cs="Arial"/>
          <w:sz w:val="24"/>
          <w:szCs w:val="24"/>
        </w:rPr>
        <w:t>для  организации отдыха детей и их оздоровления стационарного типа (далее -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объекты (территории) стационарного типа).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По адресу: 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(место нахождения объекта (территории) стационарного типа)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Сроки проведения проверки: 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(не более 5 рабочих дней)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Уведомление   о   проведении   плановой  проверки  антитеррористической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защищенности  объектов (территорий) стационарного типа не </w:t>
      </w:r>
      <w:proofErr w:type="gramStart"/>
      <w:r w:rsidRPr="006C547C">
        <w:rPr>
          <w:rFonts w:ascii="Arial" w:hAnsi="Arial" w:cs="Arial"/>
          <w:sz w:val="24"/>
          <w:szCs w:val="24"/>
        </w:rPr>
        <w:t>позднее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чем за 30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дней до начала ее проведения посредством направления копии соответствующего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акта получено 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(дата, ФИО, должность уведомленного лица)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Лицо (а), проводившее (</w:t>
      </w:r>
      <w:proofErr w:type="spellStart"/>
      <w:r w:rsidRPr="006C547C">
        <w:rPr>
          <w:rFonts w:ascii="Arial" w:hAnsi="Arial" w:cs="Arial"/>
          <w:sz w:val="24"/>
          <w:szCs w:val="24"/>
        </w:rPr>
        <w:t>ие</w:t>
      </w:r>
      <w:proofErr w:type="spellEnd"/>
      <w:r w:rsidRPr="006C547C">
        <w:rPr>
          <w:rFonts w:ascii="Arial" w:hAnsi="Arial" w:cs="Arial"/>
          <w:sz w:val="24"/>
          <w:szCs w:val="24"/>
        </w:rPr>
        <w:t>) проверку: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При   проведении   проверки  присутствовал (и): 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(дата, ФИО, должность лица, присутствующего при проверке)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5953"/>
        <w:gridCol w:w="1530"/>
        <w:gridCol w:w="1077"/>
      </w:tblGrid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547C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обеспечению антитеррористической защищенности объектов (территорий) стационарного типа (на основании </w:t>
            </w:r>
            <w:hyperlink r:id="rId16">
              <w:r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требований</w:t>
              </w:r>
            </w:hyperlink>
            <w:r w:rsidRPr="006C547C">
              <w:rPr>
                <w:rFonts w:ascii="Arial" w:hAnsi="Arial" w:cs="Arial"/>
                <w:sz w:val="24"/>
                <w:szCs w:val="24"/>
              </w:rPr>
              <w:t xml:space="preserve"> к антитеррористической защищенности объектов (территорий), предназначенных для организации отдыха детей и их оздоровления, утвержденных Постановлением Правительства </w:t>
            </w:r>
            <w:r w:rsidRPr="006C547C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от 14.05.2021 N 732 (далее - ПП РФ N 732)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lastRenderedPageBreak/>
              <w:t>Отметка о соблюдении (да/нет или</w:t>
            </w:r>
            <w:proofErr w:type="gramStart"/>
            <w:r w:rsidRPr="006C547C">
              <w:rPr>
                <w:rFonts w:ascii="Arial" w:hAnsi="Arial" w:cs="Arial"/>
                <w:sz w:val="24"/>
                <w:szCs w:val="24"/>
              </w:rPr>
              <w:t xml:space="preserve"> +/-)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 xml:space="preserve">Ссылка на </w:t>
            </w:r>
            <w:hyperlink r:id="rId17">
              <w:r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</w:hyperlink>
            <w:r w:rsidRPr="006C547C">
              <w:rPr>
                <w:rFonts w:ascii="Arial" w:hAnsi="Arial" w:cs="Arial"/>
                <w:sz w:val="24"/>
                <w:szCs w:val="24"/>
              </w:rPr>
              <w:t xml:space="preserve"> РФ N 732</w:t>
            </w:r>
          </w:p>
        </w:tc>
      </w:tr>
      <w:tr w:rsidR="002F58AA" w:rsidRPr="006C547C" w:rsidTr="008E5716"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lastRenderedPageBreak/>
              <w:t>Заполняется для объектов (территорий) стационарного типа IV, III, II, I категории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 xml:space="preserve">Определены должностные лица, ответственные за проведение мероприятий по обеспечению антитеррористической защищенности объекта (территории) и организацию взаимодействия с территориальными органами безопасности, территориальными органами Министерства внутренних дел Российской Федерации (далее - МВД РФ)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(далее - </w:t>
            </w:r>
            <w:proofErr w:type="spellStart"/>
            <w:r w:rsidRPr="006C547C">
              <w:rPr>
                <w:rFonts w:ascii="Arial" w:hAnsi="Arial" w:cs="Arial"/>
                <w:sz w:val="24"/>
                <w:szCs w:val="24"/>
              </w:rPr>
              <w:t>Росгвардия</w:t>
            </w:r>
            <w:proofErr w:type="spellEnd"/>
            <w:r w:rsidRPr="006C54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18"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. "а", п. 19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 xml:space="preserve">Организован пропускной и </w:t>
            </w:r>
            <w:proofErr w:type="spellStart"/>
            <w:r w:rsidRPr="006C547C">
              <w:rPr>
                <w:rFonts w:ascii="Arial" w:hAnsi="Arial" w:cs="Arial"/>
                <w:sz w:val="24"/>
                <w:szCs w:val="24"/>
              </w:rPr>
              <w:t>внутриобъектовый</w:t>
            </w:r>
            <w:proofErr w:type="spellEnd"/>
            <w:r w:rsidRPr="006C547C">
              <w:rPr>
                <w:rFonts w:ascii="Arial" w:hAnsi="Arial" w:cs="Arial"/>
                <w:sz w:val="24"/>
                <w:szCs w:val="24"/>
              </w:rPr>
              <w:t xml:space="preserve"> режим, осуществляется </w:t>
            </w:r>
            <w:proofErr w:type="gramStart"/>
            <w:r w:rsidRPr="006C547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C547C">
              <w:rPr>
                <w:rFonts w:ascii="Arial" w:hAnsi="Arial" w:cs="Arial"/>
                <w:sz w:val="24"/>
                <w:szCs w:val="24"/>
              </w:rPr>
              <w:t xml:space="preserve"> их функционированием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19"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. "б", п. 19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 xml:space="preserve">Объект (территория) оснащена системой тревожной сигнализации с передачей сообщений о срабатывании в </w:t>
            </w:r>
            <w:proofErr w:type="spellStart"/>
            <w:r w:rsidRPr="006C547C">
              <w:rPr>
                <w:rFonts w:ascii="Arial" w:hAnsi="Arial" w:cs="Arial"/>
                <w:sz w:val="24"/>
                <w:szCs w:val="24"/>
              </w:rPr>
              <w:t>Росгвардию</w:t>
            </w:r>
            <w:proofErr w:type="spellEnd"/>
            <w:r w:rsidRPr="006C547C">
              <w:rPr>
                <w:rFonts w:ascii="Arial" w:hAnsi="Arial" w:cs="Arial"/>
                <w:sz w:val="24"/>
                <w:szCs w:val="24"/>
              </w:rPr>
              <w:t>, или в систему обеспечения вызова по единому номеру "112", или другие организации, обеспечивающие вызов и прибытие экстренных оперативных служб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20"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. "в", п. 19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Обеспечена информационная безопасность, разработаны и реализованы меры, исключающие несанкционированный доступ к информационным ресурсам объекта (территории)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21"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. "г", п. 19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Заключены договоры аренды, безвозмездного пользования и иные договоры пользования имуществом с обязательным включением положений, дающие право должностным лицам, осуществляющим руководство деятельностью работников на объекте (территории), контролировать целевое использование арендуемых (используемых) площадей с возможностью расторжения указанных договоров при их нецелевом использовании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22"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. "</w:t>
              </w:r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д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", п. 19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Производится периодический обход (не реже 4 раз в сутки) и осмотр зданий (строений, сооружений), а также потенциально опасных участков и критических элементов объекта (территории), стоянок автотранспорта в целях своевременного обнаружения потенциально опасных для жизни и здоровья людей предметов (веществ)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23"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. "е", п. 19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 xml:space="preserve">Осуществляется взаимодействие с территориальными органами безопасности, территориальными органами МВД РФ и территориальными органами </w:t>
            </w:r>
            <w:proofErr w:type="spellStart"/>
            <w:r w:rsidRPr="006C547C">
              <w:rPr>
                <w:rFonts w:ascii="Arial" w:hAnsi="Arial" w:cs="Arial"/>
                <w:sz w:val="24"/>
                <w:szCs w:val="24"/>
              </w:rPr>
              <w:t>Росгвардии</w:t>
            </w:r>
            <w:proofErr w:type="spellEnd"/>
            <w:r w:rsidRPr="006C547C">
              <w:rPr>
                <w:rFonts w:ascii="Arial" w:hAnsi="Arial" w:cs="Arial"/>
                <w:sz w:val="24"/>
                <w:szCs w:val="24"/>
              </w:rPr>
              <w:t xml:space="preserve"> по вопросам противодействия терроризму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24"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. "ж", п. 19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 xml:space="preserve">Производится своевременное доведение информации об угрозе совершения или о совершении террористического акта до территориального органа безопасности, территориального органа МВД РФ и территориального органа </w:t>
            </w:r>
            <w:proofErr w:type="spellStart"/>
            <w:r w:rsidRPr="006C547C">
              <w:rPr>
                <w:rFonts w:ascii="Arial" w:hAnsi="Arial" w:cs="Arial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25"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. "</w:t>
              </w:r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з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", п. 19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Обеспечена возможность эвакуации работников, детей,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26"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. "и", п. 19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Проведено обучение работников и детей, находящихся на объекте (территории), действиям при обнаружении на объектах (территориях) посторонних лиц и подозрительных предметов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27"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. "к", п. 19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547C">
              <w:rPr>
                <w:rFonts w:ascii="Arial" w:hAnsi="Arial" w:cs="Arial"/>
                <w:sz w:val="24"/>
                <w:szCs w:val="24"/>
              </w:rPr>
              <w:t>На объекте (территории) размещены наглядные пособия, содержащие информацию о порядке действий работников, детей, находящихся на объекте (территории), при обнаружении подозрительных лиц или предметов на объектах отдыха детей и их оздоровления,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</w:t>
            </w:r>
            <w:proofErr w:type="gramEnd"/>
            <w:r w:rsidRPr="006C547C">
              <w:rPr>
                <w:rFonts w:ascii="Arial" w:hAnsi="Arial" w:cs="Arial"/>
                <w:sz w:val="24"/>
                <w:szCs w:val="24"/>
              </w:rPr>
              <w:t xml:space="preserve"> МВД РФ и территориальных органов </w:t>
            </w:r>
            <w:proofErr w:type="spellStart"/>
            <w:r w:rsidRPr="006C547C">
              <w:rPr>
                <w:rFonts w:ascii="Arial" w:hAnsi="Arial" w:cs="Arial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28"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. "л", п. 19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Выбор и оснащение объекта (территории) инженерно-техническими средствами охраны конкретных типов определено в техническом задании на проектирование инженерно-технических средств охраны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29"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п. 23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Заполняется для объектов (территорий) стационарного типа III  категории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Объект (территория) оснащен системой видеонаблюдения, системой охранной сигнализации, обеспечивается непрерывное видеонаблюдение потенциально опасных участков и критических элементов объекта (территории), осуществляется архивирование и хранение данных в течение 1 месяца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30"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. "а", п. 20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1"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п. 24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Объект (территория) оснащен стационарными или ручными металлоискателями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32">
              <w:proofErr w:type="spellStart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. "б", п. 20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Заполняется для объектов (территорий) стационарного типа II категории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Объект (территория) оборудован контрольно-пропускными пунктами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33"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п. 21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  <w:tr w:rsidR="002F58AA" w:rsidRPr="006C547C" w:rsidTr="008E5716"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Заполняется для объектов (территорий) стационарного типа I категории</w:t>
            </w:r>
          </w:p>
        </w:tc>
      </w:tr>
      <w:tr w:rsidR="002F58AA" w:rsidRPr="006C547C" w:rsidTr="008E571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47C">
              <w:rPr>
                <w:rFonts w:ascii="Arial" w:hAnsi="Arial" w:cs="Arial"/>
                <w:sz w:val="24"/>
                <w:szCs w:val="24"/>
              </w:rPr>
              <w:t xml:space="preserve">Обеспечивается охрана объекта (территории) сотрудниками (работниками) частных охранных организаций, подразделений вневедомственной охраны войск </w:t>
            </w:r>
            <w:proofErr w:type="spellStart"/>
            <w:r w:rsidRPr="006C547C">
              <w:rPr>
                <w:rFonts w:ascii="Arial" w:hAnsi="Arial" w:cs="Arial"/>
                <w:sz w:val="24"/>
                <w:szCs w:val="24"/>
              </w:rPr>
              <w:t>Росгвардии</w:t>
            </w:r>
            <w:proofErr w:type="spellEnd"/>
            <w:r w:rsidRPr="006C547C">
              <w:rPr>
                <w:rFonts w:ascii="Arial" w:hAnsi="Arial" w:cs="Arial"/>
                <w:sz w:val="24"/>
                <w:szCs w:val="24"/>
              </w:rPr>
              <w:t xml:space="preserve">, военизированных и сторожевых подразделений организации, подведомственной </w:t>
            </w:r>
            <w:proofErr w:type="spellStart"/>
            <w:r w:rsidRPr="006C547C">
              <w:rPr>
                <w:rFonts w:ascii="Arial" w:hAnsi="Arial" w:cs="Arial"/>
                <w:sz w:val="24"/>
                <w:szCs w:val="24"/>
              </w:rPr>
              <w:t>Росгвардии</w:t>
            </w:r>
            <w:proofErr w:type="spellEnd"/>
            <w:r w:rsidRPr="006C547C">
              <w:rPr>
                <w:rFonts w:ascii="Arial" w:hAnsi="Arial" w:cs="Arial"/>
                <w:sz w:val="24"/>
                <w:szCs w:val="24"/>
              </w:rPr>
              <w:t>, или подразделений ведомственной охраны федеральных органов исполнительной власти, имеющих право на создание ведомственной охраны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AA" w:rsidRPr="006C547C" w:rsidRDefault="00E771A2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34">
              <w:r w:rsidR="002F58AA" w:rsidRPr="006C547C">
                <w:rPr>
                  <w:rFonts w:ascii="Arial" w:hAnsi="Arial" w:cs="Arial"/>
                  <w:color w:val="0000FF"/>
                  <w:sz w:val="24"/>
                  <w:szCs w:val="24"/>
                </w:rPr>
                <w:t>п. 22</w:t>
              </w:r>
            </w:hyperlink>
            <w:r w:rsidR="002F58AA" w:rsidRPr="006C547C">
              <w:rPr>
                <w:rFonts w:ascii="Arial" w:hAnsi="Arial" w:cs="Arial"/>
                <w:sz w:val="24"/>
                <w:szCs w:val="24"/>
              </w:rPr>
              <w:t xml:space="preserve"> ПП РФ N 732</w:t>
            </w:r>
          </w:p>
        </w:tc>
      </w:tr>
    </w:tbl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По   результатам   проведения  плановой  проверки  антитеррористической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защищенности  объектов  (территорий)  стационарного типа </w:t>
      </w:r>
      <w:proofErr w:type="gramStart"/>
      <w:r w:rsidRPr="006C547C">
        <w:rPr>
          <w:rFonts w:ascii="Arial" w:hAnsi="Arial" w:cs="Arial"/>
          <w:sz w:val="24"/>
          <w:szCs w:val="24"/>
        </w:rPr>
        <w:t>выявлены</w:t>
      </w:r>
      <w:proofErr w:type="gramEnd"/>
      <w:r w:rsidRPr="006C547C">
        <w:rPr>
          <w:rFonts w:ascii="Arial" w:hAnsi="Arial" w:cs="Arial"/>
          <w:sz w:val="24"/>
          <w:szCs w:val="24"/>
        </w:rPr>
        <w:t xml:space="preserve"> следующие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недостатки: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В целях устранения выявленных недостатков предлагается: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Лицо (а), проводившее (</w:t>
      </w:r>
      <w:proofErr w:type="spellStart"/>
      <w:r w:rsidRPr="006C547C">
        <w:rPr>
          <w:rFonts w:ascii="Arial" w:hAnsi="Arial" w:cs="Arial"/>
          <w:sz w:val="24"/>
          <w:szCs w:val="24"/>
        </w:rPr>
        <w:t>ие</w:t>
      </w:r>
      <w:proofErr w:type="spellEnd"/>
      <w:r w:rsidRPr="006C547C">
        <w:rPr>
          <w:rFonts w:ascii="Arial" w:hAnsi="Arial" w:cs="Arial"/>
          <w:sz w:val="24"/>
          <w:szCs w:val="24"/>
        </w:rPr>
        <w:t>) проверку: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(должность, ФИО, подпись)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(должность, ФИО, подпись)</w:t>
      </w:r>
    </w:p>
    <w:p w:rsidR="002F58AA" w:rsidRPr="006C547C" w:rsidRDefault="002F58AA" w:rsidP="002F58A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6C547C">
        <w:rPr>
          <w:rFonts w:ascii="Arial" w:hAnsi="Arial" w:cs="Arial"/>
          <w:sz w:val="24"/>
          <w:szCs w:val="24"/>
        </w:rPr>
        <w:t xml:space="preserve"> актом проверки </w:t>
      </w:r>
      <w:proofErr w:type="gramStart"/>
      <w:r w:rsidRPr="006C547C">
        <w:rPr>
          <w:rFonts w:ascii="Arial" w:hAnsi="Arial" w:cs="Arial"/>
          <w:sz w:val="24"/>
          <w:szCs w:val="24"/>
        </w:rPr>
        <w:t>ознакомлен</w:t>
      </w:r>
      <w:proofErr w:type="gramEnd"/>
      <w:r w:rsidRPr="006C547C">
        <w:rPr>
          <w:rFonts w:ascii="Arial" w:hAnsi="Arial" w:cs="Arial"/>
          <w:sz w:val="24"/>
          <w:szCs w:val="24"/>
        </w:rPr>
        <w:t>, копию акта со всеми приложениями получил: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547C">
        <w:rPr>
          <w:rFonts w:ascii="Arial" w:hAnsi="Arial" w:cs="Arial"/>
          <w:sz w:val="24"/>
          <w:szCs w:val="24"/>
        </w:rPr>
        <w:t>(фамилия, имя, отчество, должность руководителя, иного должностного лица</w:t>
      </w:r>
      <w:proofErr w:type="gramEnd"/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или уполномоченного представителя юридического лица)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           (дата)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lastRenderedPageBreak/>
        <w:t xml:space="preserve">                                          ______________________________</w:t>
      </w:r>
    </w:p>
    <w:p w:rsidR="002F58AA" w:rsidRPr="006C547C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7C">
        <w:rPr>
          <w:rFonts w:ascii="Arial" w:hAnsi="Arial" w:cs="Arial"/>
          <w:sz w:val="24"/>
          <w:szCs w:val="24"/>
        </w:rPr>
        <w:t xml:space="preserve">                                            (подпись представителя </w:t>
      </w:r>
      <w:proofErr w:type="gramStart"/>
      <w:r w:rsidRPr="006C547C">
        <w:rPr>
          <w:rFonts w:ascii="Arial" w:hAnsi="Arial" w:cs="Arial"/>
          <w:sz w:val="24"/>
          <w:szCs w:val="24"/>
        </w:rPr>
        <w:t>Ю</w:t>
      </w:r>
      <w:proofErr w:type="gramEnd"/>
      <w:r w:rsidRPr="006C547C">
        <w:rPr>
          <w:rFonts w:ascii="Arial" w:hAnsi="Arial" w:cs="Arial"/>
          <w:sz w:val="24"/>
          <w:szCs w:val="24"/>
        </w:rPr>
        <w:t>/Л)</w:t>
      </w:r>
    </w:p>
    <w:p w:rsidR="002F58AA" w:rsidRDefault="002F58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a3"/>
        <w:tblW w:w="9345" w:type="dxa"/>
        <w:tblLayout w:type="fixed"/>
        <w:tblLook w:val="04A0"/>
      </w:tblPr>
      <w:tblGrid>
        <w:gridCol w:w="4672"/>
        <w:gridCol w:w="4673"/>
      </w:tblGrid>
      <w:tr w:rsidR="002F58AA" w:rsidRPr="00757120" w:rsidTr="008E571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F58AA" w:rsidRPr="00757120" w:rsidRDefault="002F58AA" w:rsidP="002F5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F58AA" w:rsidRPr="00757120" w:rsidRDefault="002F58AA" w:rsidP="002F5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7120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  <w:p w:rsidR="002F58AA" w:rsidRPr="00757120" w:rsidRDefault="002F58AA" w:rsidP="002F5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7120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2F58AA" w:rsidRPr="00757120" w:rsidRDefault="002F58AA" w:rsidP="002F5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7120">
              <w:rPr>
                <w:rFonts w:ascii="Arial" w:hAnsi="Arial" w:cs="Arial"/>
                <w:sz w:val="24"/>
                <w:szCs w:val="24"/>
              </w:rPr>
              <w:t>ЗАТО г. Железногорск</w:t>
            </w:r>
          </w:p>
          <w:p w:rsidR="002F58AA" w:rsidRPr="00757120" w:rsidRDefault="002F58AA" w:rsidP="002F5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7120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Pr="00757120">
              <w:rPr>
                <w:rFonts w:ascii="Arial" w:hAnsi="Arial" w:cs="Arial"/>
                <w:sz w:val="24"/>
                <w:szCs w:val="24"/>
                <w:u w:val="single"/>
              </w:rPr>
              <w:t xml:space="preserve">25.03.2024 </w:t>
            </w:r>
            <w:r w:rsidRPr="00757120">
              <w:rPr>
                <w:rFonts w:ascii="Arial" w:hAnsi="Arial" w:cs="Arial"/>
                <w:sz w:val="24"/>
                <w:szCs w:val="24"/>
              </w:rPr>
              <w:t xml:space="preserve">   №  </w:t>
            </w:r>
            <w:r w:rsidRPr="00757120">
              <w:rPr>
                <w:rFonts w:ascii="Arial" w:hAnsi="Arial" w:cs="Arial"/>
                <w:sz w:val="24"/>
                <w:szCs w:val="24"/>
                <w:u w:val="single"/>
              </w:rPr>
              <w:t>476</w:t>
            </w:r>
          </w:p>
          <w:p w:rsidR="002F58AA" w:rsidRPr="00757120" w:rsidRDefault="002F58AA" w:rsidP="002F5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58AA" w:rsidRPr="00757120" w:rsidRDefault="002F58AA" w:rsidP="002F58A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2F58AA" w:rsidRPr="00757120" w:rsidRDefault="002F58AA" w:rsidP="002F58A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757120">
        <w:rPr>
          <w:rFonts w:ascii="Arial" w:hAnsi="Arial" w:cs="Arial"/>
          <w:bCs/>
          <w:sz w:val="24"/>
          <w:szCs w:val="24"/>
        </w:rPr>
        <w:t xml:space="preserve">График приемки готовности загородных оздоровительных лагерей </w:t>
      </w:r>
    </w:p>
    <w:p w:rsidR="002F58AA" w:rsidRPr="00757120" w:rsidRDefault="002F58AA" w:rsidP="002F58A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757120">
        <w:rPr>
          <w:rFonts w:ascii="Arial" w:hAnsi="Arial" w:cs="Arial"/>
          <w:bCs/>
          <w:sz w:val="24"/>
          <w:szCs w:val="24"/>
        </w:rPr>
        <w:t>к летнему сезону в 2024 году</w:t>
      </w:r>
    </w:p>
    <w:p w:rsidR="002F58AA" w:rsidRPr="00757120" w:rsidRDefault="002F58AA" w:rsidP="002F58A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3"/>
        <w:gridCol w:w="6787"/>
      </w:tblGrid>
      <w:tr w:rsidR="002F58AA" w:rsidRPr="00757120" w:rsidTr="008E5716">
        <w:trPr>
          <w:cantSplit/>
          <w:trHeight w:val="24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8AA" w:rsidRPr="00757120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7120">
              <w:rPr>
                <w:rFonts w:ascii="Arial" w:hAnsi="Arial" w:cs="Arial"/>
                <w:sz w:val="24"/>
                <w:szCs w:val="24"/>
              </w:rPr>
              <w:t xml:space="preserve">Дата      приемки 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8AA" w:rsidRPr="00757120" w:rsidRDefault="002F58AA" w:rsidP="002F58AA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20">
              <w:rPr>
                <w:rFonts w:ascii="Arial" w:hAnsi="Arial" w:cs="Arial"/>
                <w:sz w:val="24"/>
                <w:szCs w:val="24"/>
              </w:rPr>
              <w:t>Загородные оздоровительные лагеря</w:t>
            </w:r>
          </w:p>
        </w:tc>
      </w:tr>
      <w:tr w:rsidR="002F58AA" w:rsidRPr="00757120" w:rsidTr="008E5716">
        <w:trPr>
          <w:cantSplit/>
          <w:trHeight w:val="24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8AA" w:rsidRPr="00757120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7120">
              <w:rPr>
                <w:rFonts w:ascii="Arial" w:hAnsi="Arial" w:cs="Arial"/>
                <w:sz w:val="24"/>
                <w:szCs w:val="24"/>
              </w:rPr>
              <w:t xml:space="preserve"> 28 мая 2024 года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8AA" w:rsidRPr="00757120" w:rsidRDefault="002F58AA" w:rsidP="002F58AA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20">
              <w:rPr>
                <w:rFonts w:ascii="Arial" w:hAnsi="Arial" w:cs="Arial"/>
                <w:sz w:val="24"/>
                <w:szCs w:val="24"/>
              </w:rPr>
              <w:t>МАУ ДО  ДООЦ «Орбита»,  МАУ ДО  ДООЦ «Горный», СП «Таежный» ООО «</w:t>
            </w:r>
            <w:proofErr w:type="spellStart"/>
            <w:r w:rsidRPr="00757120">
              <w:rPr>
                <w:rFonts w:ascii="Arial" w:hAnsi="Arial" w:cs="Arial"/>
                <w:sz w:val="24"/>
                <w:szCs w:val="24"/>
              </w:rPr>
              <w:t>Вирго</w:t>
            </w:r>
            <w:proofErr w:type="spellEnd"/>
            <w:r w:rsidRPr="00757120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2F58AA" w:rsidRPr="00757120" w:rsidTr="008E5716">
        <w:trPr>
          <w:cantSplit/>
          <w:trHeight w:val="24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8AA" w:rsidRPr="00757120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7120">
              <w:rPr>
                <w:rFonts w:ascii="Arial" w:hAnsi="Arial" w:cs="Arial"/>
                <w:sz w:val="24"/>
                <w:szCs w:val="24"/>
              </w:rPr>
              <w:t xml:space="preserve"> 10 июня 2024 года 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8AA" w:rsidRPr="00757120" w:rsidRDefault="002F58AA" w:rsidP="002F58AA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7120">
              <w:rPr>
                <w:rFonts w:ascii="Arial" w:hAnsi="Arial" w:cs="Arial"/>
                <w:sz w:val="24"/>
                <w:szCs w:val="24"/>
              </w:rPr>
              <w:t xml:space="preserve">МАУ ДО  ДООЦ «Взлет» </w:t>
            </w:r>
          </w:p>
        </w:tc>
      </w:tr>
    </w:tbl>
    <w:p w:rsidR="002F58AA" w:rsidRPr="00757120" w:rsidRDefault="002F58AA" w:rsidP="002F58A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2F58AA" w:rsidRPr="00757120" w:rsidSect="00285435">
      <w:pgSz w:w="11907" w:h="16840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F1D" w:rsidRDefault="00573F1D" w:rsidP="00D53F46">
      <w:pPr>
        <w:spacing w:after="0" w:line="240" w:lineRule="auto"/>
      </w:pPr>
      <w:r>
        <w:separator/>
      </w:r>
    </w:p>
  </w:endnote>
  <w:endnote w:type="continuationSeparator" w:id="0">
    <w:p w:rsidR="00573F1D" w:rsidRDefault="00573F1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F1D" w:rsidRDefault="00573F1D" w:rsidP="00D53F46">
      <w:pPr>
        <w:spacing w:after="0" w:line="240" w:lineRule="auto"/>
      </w:pPr>
      <w:r>
        <w:separator/>
      </w:r>
    </w:p>
  </w:footnote>
  <w:footnote w:type="continuationSeparator" w:id="0">
    <w:p w:rsidR="00573F1D" w:rsidRDefault="00573F1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75"/>
    <w:multiLevelType w:val="multilevel"/>
    <w:tmpl w:val="630892C4"/>
    <w:lvl w:ilvl="0">
      <w:start w:val="1"/>
      <w:numFmt w:val="decimal"/>
      <w:suff w:val="space"/>
      <w:lvlText w:val="3.1.%1."/>
      <w:lvlJc w:val="left"/>
      <w:pPr>
        <w:tabs>
          <w:tab w:val="num" w:pos="0"/>
        </w:tabs>
        <w:ind w:left="218" w:firstLine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abstractNum w:abstractNumId="1">
    <w:nsid w:val="04D344FB"/>
    <w:multiLevelType w:val="multilevel"/>
    <w:tmpl w:val="44422300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B514E4"/>
    <w:multiLevelType w:val="multilevel"/>
    <w:tmpl w:val="2E02842C"/>
    <w:lvl w:ilvl="0">
      <w:start w:val="1"/>
      <w:numFmt w:val="decimal"/>
      <w:suff w:val="space"/>
      <w:lvlText w:val="3.%1."/>
      <w:lvlJc w:val="left"/>
      <w:pPr>
        <w:tabs>
          <w:tab w:val="num" w:pos="0"/>
        </w:tabs>
        <w:ind w:left="218" w:firstLine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abstractNum w:abstractNumId="3">
    <w:nsid w:val="13D15BD3"/>
    <w:multiLevelType w:val="multilevel"/>
    <w:tmpl w:val="F308FE08"/>
    <w:lvl w:ilvl="0">
      <w:start w:val="1"/>
      <w:numFmt w:val="decimal"/>
      <w:suff w:val="space"/>
      <w:lvlText w:val="4.%1."/>
      <w:lvlJc w:val="left"/>
      <w:pPr>
        <w:tabs>
          <w:tab w:val="num" w:pos="0"/>
        </w:tabs>
        <w:ind w:left="66" w:firstLine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>
    <w:nsid w:val="1E2A692D"/>
    <w:multiLevelType w:val="multilevel"/>
    <w:tmpl w:val="44A26BC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5">
    <w:nsid w:val="315253D1"/>
    <w:multiLevelType w:val="multilevel"/>
    <w:tmpl w:val="5C164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4C53662"/>
    <w:multiLevelType w:val="multilevel"/>
    <w:tmpl w:val="16565AD2"/>
    <w:lvl w:ilvl="0">
      <w:start w:val="1"/>
      <w:numFmt w:val="decimal"/>
      <w:suff w:val="space"/>
      <w:lvlText w:val="5.3.%1."/>
      <w:lvlJc w:val="left"/>
      <w:pPr>
        <w:tabs>
          <w:tab w:val="num" w:pos="0"/>
        </w:tabs>
        <w:ind w:left="0" w:firstLine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4FD90D14"/>
    <w:multiLevelType w:val="multilevel"/>
    <w:tmpl w:val="D6ECA9EC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abstractNum w:abstractNumId="10">
    <w:nsid w:val="75587BFB"/>
    <w:multiLevelType w:val="multilevel"/>
    <w:tmpl w:val="4762FD34"/>
    <w:lvl w:ilvl="0">
      <w:start w:val="2"/>
      <w:numFmt w:val="decimal"/>
      <w:suff w:val="space"/>
      <w:lvlText w:val="3.%1."/>
      <w:lvlJc w:val="left"/>
      <w:pPr>
        <w:tabs>
          <w:tab w:val="num" w:pos="0"/>
        </w:tabs>
        <w:ind w:left="218" w:firstLine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9F3"/>
    <w:rsid w:val="00034603"/>
    <w:rsid w:val="00034ABC"/>
    <w:rsid w:val="00035B16"/>
    <w:rsid w:val="00035CE2"/>
    <w:rsid w:val="000363A3"/>
    <w:rsid w:val="000379BC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B43"/>
    <w:rsid w:val="001158DE"/>
    <w:rsid w:val="00116B62"/>
    <w:rsid w:val="00117B97"/>
    <w:rsid w:val="0012120D"/>
    <w:rsid w:val="001214D6"/>
    <w:rsid w:val="00121B9F"/>
    <w:rsid w:val="00122060"/>
    <w:rsid w:val="00122550"/>
    <w:rsid w:val="00125935"/>
    <w:rsid w:val="00125A14"/>
    <w:rsid w:val="00126081"/>
    <w:rsid w:val="00130725"/>
    <w:rsid w:val="00130ADE"/>
    <w:rsid w:val="00134604"/>
    <w:rsid w:val="001367C6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354"/>
    <w:rsid w:val="00143F65"/>
    <w:rsid w:val="0014442F"/>
    <w:rsid w:val="00144445"/>
    <w:rsid w:val="0014533C"/>
    <w:rsid w:val="001455D1"/>
    <w:rsid w:val="00146641"/>
    <w:rsid w:val="00155774"/>
    <w:rsid w:val="00156CE1"/>
    <w:rsid w:val="001579F6"/>
    <w:rsid w:val="00157E5C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4AE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583D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435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040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3A64"/>
    <w:rsid w:val="002F5225"/>
    <w:rsid w:val="002F58AA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E8F"/>
    <w:rsid w:val="00372920"/>
    <w:rsid w:val="0037489C"/>
    <w:rsid w:val="0037701B"/>
    <w:rsid w:val="0037739A"/>
    <w:rsid w:val="00377964"/>
    <w:rsid w:val="00380155"/>
    <w:rsid w:val="00380327"/>
    <w:rsid w:val="00381693"/>
    <w:rsid w:val="00383CDC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1E9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2B7"/>
    <w:rsid w:val="003C7629"/>
    <w:rsid w:val="003C7D1A"/>
    <w:rsid w:val="003C7F27"/>
    <w:rsid w:val="003D1087"/>
    <w:rsid w:val="003D17E6"/>
    <w:rsid w:val="003D627F"/>
    <w:rsid w:val="003D7705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37B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4E1D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95A"/>
    <w:rsid w:val="004F416D"/>
    <w:rsid w:val="004F43B0"/>
    <w:rsid w:val="004F4BBC"/>
    <w:rsid w:val="004F50DB"/>
    <w:rsid w:val="004F587A"/>
    <w:rsid w:val="004F6972"/>
    <w:rsid w:val="004F7106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4E04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3F1D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338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C9D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9CF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05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62CF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E78F0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0420A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0587"/>
    <w:rsid w:val="0074307D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6A2E"/>
    <w:rsid w:val="00777ABE"/>
    <w:rsid w:val="007812BA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7F662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0750A"/>
    <w:rsid w:val="00811A29"/>
    <w:rsid w:val="00811C80"/>
    <w:rsid w:val="00814442"/>
    <w:rsid w:val="00814764"/>
    <w:rsid w:val="008154F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3FBE"/>
    <w:rsid w:val="00895A4A"/>
    <w:rsid w:val="00895DBB"/>
    <w:rsid w:val="008963A3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4B1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4EE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386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8DE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98F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0E7"/>
    <w:rsid w:val="00AC2341"/>
    <w:rsid w:val="00AC266A"/>
    <w:rsid w:val="00AC3047"/>
    <w:rsid w:val="00AC3182"/>
    <w:rsid w:val="00AC3CCF"/>
    <w:rsid w:val="00AC4397"/>
    <w:rsid w:val="00AC49C1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034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C90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54E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7E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6A59"/>
    <w:rsid w:val="00C3711A"/>
    <w:rsid w:val="00C4171D"/>
    <w:rsid w:val="00C41F9E"/>
    <w:rsid w:val="00C44137"/>
    <w:rsid w:val="00C46141"/>
    <w:rsid w:val="00C465CA"/>
    <w:rsid w:val="00C47893"/>
    <w:rsid w:val="00C47F8C"/>
    <w:rsid w:val="00C47FF5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A32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B06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BB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8D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368"/>
    <w:rsid w:val="00D96BB4"/>
    <w:rsid w:val="00D96F62"/>
    <w:rsid w:val="00D970D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C4F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D52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1A2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43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DBE"/>
    <w:rsid w:val="00F970D8"/>
    <w:rsid w:val="00F9737D"/>
    <w:rsid w:val="00F97A27"/>
    <w:rsid w:val="00F97F28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envelope address" w:uiPriority="0"/>
    <w:lsdException w:name="line number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57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qFormat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qFormat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qFormat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qFormat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annotation reference"/>
    <w:basedOn w:val="a0"/>
    <w:uiPriority w:val="99"/>
    <w:semiHidden/>
    <w:unhideWhenUsed/>
    <w:rsid w:val="00BA054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A054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A054E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0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054E"/>
    <w:rPr>
      <w:b/>
      <w:bCs/>
      <w:sz w:val="20"/>
      <w:szCs w:val="20"/>
      <w:lang w:eastAsia="en-US"/>
    </w:rPr>
  </w:style>
  <w:style w:type="paragraph" w:styleId="af7">
    <w:name w:val="List Paragraph"/>
    <w:aliases w:val="мой"/>
    <w:basedOn w:val="a"/>
    <w:link w:val="af8"/>
    <w:uiPriority w:val="34"/>
    <w:qFormat/>
    <w:rsid w:val="00D970D2"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sid w:val="002F3A64"/>
    <w:rPr>
      <w:color w:val="800080"/>
      <w:u w:val="single"/>
    </w:rPr>
  </w:style>
  <w:style w:type="paragraph" w:customStyle="1" w:styleId="msonormal0">
    <w:name w:val="msonormal"/>
    <w:basedOn w:val="a"/>
    <w:rsid w:val="002F3A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2F3A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xl64">
    <w:name w:val="xl64"/>
    <w:basedOn w:val="a"/>
    <w:rsid w:val="002F3A6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xl65">
    <w:name w:val="xl65"/>
    <w:basedOn w:val="a"/>
    <w:rsid w:val="002F3A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2F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2F3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34E1D"/>
  </w:style>
  <w:style w:type="paragraph" w:customStyle="1" w:styleId="afa">
    <w:name w:val="Заявление (служебка)"/>
    <w:basedOn w:val="a"/>
    <w:next w:val="a"/>
    <w:rsid w:val="00434E1D"/>
    <w:pPr>
      <w:spacing w:before="120" w:after="120" w:line="240" w:lineRule="auto"/>
      <w:ind w:firstLine="720"/>
      <w:jc w:val="right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b">
    <w:name w:val="Заголовок центр"/>
    <w:basedOn w:val="a"/>
    <w:next w:val="a"/>
    <w:rsid w:val="00434E1D"/>
    <w:pPr>
      <w:spacing w:before="120" w:after="120" w:line="240" w:lineRule="auto"/>
      <w:ind w:firstLine="720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character" w:styleId="afc">
    <w:name w:val="page number"/>
    <w:basedOn w:val="a0"/>
    <w:rsid w:val="00434E1D"/>
  </w:style>
  <w:style w:type="paragraph" w:styleId="21">
    <w:name w:val="Body Text 2"/>
    <w:basedOn w:val="a"/>
    <w:link w:val="22"/>
    <w:rsid w:val="00434E1D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34E1D"/>
    <w:rPr>
      <w:rFonts w:eastAsia="Times New Roman"/>
      <w:sz w:val="28"/>
      <w:szCs w:val="20"/>
    </w:rPr>
  </w:style>
  <w:style w:type="paragraph" w:customStyle="1" w:styleId="ConsTitle">
    <w:name w:val="ConsTitle"/>
    <w:qFormat/>
    <w:rsid w:val="00434E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3"/>
    <w:uiPriority w:val="39"/>
    <w:rsid w:val="00434E1D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basedOn w:val="a0"/>
    <w:rsid w:val="00434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11">
    <w:name w:val="Нет списка11"/>
    <w:next w:val="a2"/>
    <w:semiHidden/>
    <w:unhideWhenUsed/>
    <w:rsid w:val="00434E1D"/>
  </w:style>
  <w:style w:type="paragraph" w:styleId="afd">
    <w:name w:val="Normal (Web)"/>
    <w:basedOn w:val="a"/>
    <w:uiPriority w:val="99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E1D"/>
  </w:style>
  <w:style w:type="character" w:styleId="afe">
    <w:name w:val="Strong"/>
    <w:uiPriority w:val="22"/>
    <w:qFormat/>
    <w:rsid w:val="00434E1D"/>
    <w:rPr>
      <w:b/>
      <w:bCs/>
    </w:rPr>
  </w:style>
  <w:style w:type="character" w:customStyle="1" w:styleId="ts-">
    <w:name w:val="ts-переход"/>
    <w:rsid w:val="00434E1D"/>
  </w:style>
  <w:style w:type="paragraph" w:customStyle="1" w:styleId="book">
    <w:name w:val="book"/>
    <w:basedOn w:val="a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Emphasis"/>
    <w:uiPriority w:val="20"/>
    <w:qFormat/>
    <w:rsid w:val="00434E1D"/>
    <w:rPr>
      <w:i/>
      <w:iCs/>
    </w:rPr>
  </w:style>
  <w:style w:type="paragraph" w:styleId="aff0">
    <w:name w:val="No Spacing"/>
    <w:uiPriority w:val="1"/>
    <w:qFormat/>
    <w:rsid w:val="00434E1D"/>
    <w:rPr>
      <w:rFonts w:ascii="Calibri" w:hAnsi="Calibri"/>
      <w:sz w:val="22"/>
      <w:lang w:eastAsia="en-US"/>
    </w:rPr>
  </w:style>
  <w:style w:type="table" w:customStyle="1" w:styleId="112">
    <w:name w:val="Сетка таблицы11"/>
    <w:basedOn w:val="a1"/>
    <w:next w:val="a3"/>
    <w:rsid w:val="00434E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Абзац списка Знак"/>
    <w:aliases w:val="мой Знак"/>
    <w:basedOn w:val="a0"/>
    <w:link w:val="af7"/>
    <w:locked/>
    <w:rsid w:val="000339F3"/>
    <w:rPr>
      <w:sz w:val="22"/>
      <w:lang w:eastAsia="en-US"/>
    </w:rPr>
  </w:style>
  <w:style w:type="character" w:customStyle="1" w:styleId="aff1">
    <w:name w:val="Цветовое выделение"/>
    <w:uiPriority w:val="99"/>
    <w:rsid w:val="000339F3"/>
    <w:rPr>
      <w:b/>
      <w:color w:val="26282F"/>
    </w:rPr>
  </w:style>
  <w:style w:type="character" w:customStyle="1" w:styleId="aff2">
    <w:name w:val="Гипертекстовая ссылка"/>
    <w:uiPriority w:val="99"/>
    <w:rsid w:val="000339F3"/>
    <w:rPr>
      <w:rFonts w:cs="Times New Roman"/>
      <w:b w:val="0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0339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033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Текст абзаца"/>
    <w:basedOn w:val="a"/>
    <w:link w:val="aff6"/>
    <w:qFormat/>
    <w:rsid w:val="000339F3"/>
    <w:pPr>
      <w:spacing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f6">
    <w:name w:val="Текст абзаца Знак"/>
    <w:link w:val="aff5"/>
    <w:rsid w:val="000339F3"/>
    <w:rPr>
      <w:rFonts w:eastAsia="Times New Roman"/>
      <w:szCs w:val="24"/>
    </w:rPr>
  </w:style>
  <w:style w:type="character" w:customStyle="1" w:styleId="212pt">
    <w:name w:val="Основной текст (2) + 12 pt;Полужирный"/>
    <w:basedOn w:val="a0"/>
    <w:rsid w:val="00033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0339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7">
    <w:name w:val="Название Знак"/>
    <w:qFormat/>
    <w:rsid w:val="002F58AA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</w:rPr>
  </w:style>
  <w:style w:type="character" w:customStyle="1" w:styleId="14">
    <w:name w:val="Название Знак1"/>
    <w:basedOn w:val="a0"/>
    <w:link w:val="aff8"/>
    <w:uiPriority w:val="10"/>
    <w:qFormat/>
    <w:rsid w:val="002F58A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f9">
    <w:name w:val="line number"/>
    <w:basedOn w:val="a0"/>
    <w:uiPriority w:val="99"/>
    <w:semiHidden/>
    <w:unhideWhenUsed/>
    <w:qFormat/>
    <w:rsid w:val="002F58AA"/>
  </w:style>
  <w:style w:type="character" w:customStyle="1" w:styleId="-">
    <w:name w:val="Интернет-ссылка"/>
    <w:rsid w:val="002F58AA"/>
    <w:rPr>
      <w:color w:val="000080"/>
      <w:u w:val="single"/>
    </w:rPr>
  </w:style>
  <w:style w:type="paragraph" w:styleId="aff8">
    <w:name w:val="Title"/>
    <w:basedOn w:val="a"/>
    <w:next w:val="a6"/>
    <w:link w:val="14"/>
    <w:uiPriority w:val="10"/>
    <w:qFormat/>
    <w:rsid w:val="002F58AA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5">
    <w:name w:val="Заголовок Знак1"/>
    <w:basedOn w:val="a0"/>
    <w:uiPriority w:val="10"/>
    <w:rsid w:val="002F58A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a">
    <w:name w:val="List"/>
    <w:basedOn w:val="a6"/>
    <w:rsid w:val="002F58AA"/>
    <w:pPr>
      <w:suppressAutoHyphens/>
      <w:spacing w:after="140"/>
    </w:pPr>
    <w:rPr>
      <w:rFonts w:ascii="Lucida Console" w:eastAsia="Times New Roman" w:hAnsi="Lucida Console" w:cs="Lucida Sans"/>
      <w:sz w:val="16"/>
      <w:szCs w:val="20"/>
      <w:lang w:eastAsia="ru-RU"/>
    </w:rPr>
  </w:style>
  <w:style w:type="paragraph" w:styleId="affb">
    <w:name w:val="caption"/>
    <w:basedOn w:val="a"/>
    <w:qFormat/>
    <w:rsid w:val="002F58AA"/>
    <w:pPr>
      <w:suppressLineNumbers/>
      <w:suppressAutoHyphens/>
      <w:spacing w:before="120" w:after="120" w:line="240" w:lineRule="auto"/>
    </w:pPr>
    <w:rPr>
      <w:rFonts w:ascii="Lucida Console" w:eastAsia="Times New Roman" w:hAnsi="Lucida Console" w:cs="Lucida Sans"/>
      <w:i/>
      <w:iCs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2F58AA"/>
    <w:pPr>
      <w:spacing w:after="0" w:line="240" w:lineRule="auto"/>
      <w:ind w:left="220" w:hanging="220"/>
    </w:pPr>
  </w:style>
  <w:style w:type="paragraph" w:styleId="affc">
    <w:name w:val="index heading"/>
    <w:basedOn w:val="a"/>
    <w:qFormat/>
    <w:rsid w:val="002F58AA"/>
    <w:pPr>
      <w:suppressLineNumbers/>
      <w:suppressAutoHyphens/>
      <w:spacing w:after="0" w:line="240" w:lineRule="auto"/>
    </w:pPr>
    <w:rPr>
      <w:rFonts w:ascii="Lucida Console" w:eastAsia="Times New Roman" w:hAnsi="Lucida Console" w:cs="Lucida Sans"/>
      <w:sz w:val="16"/>
      <w:szCs w:val="20"/>
      <w:lang w:eastAsia="ru-RU"/>
    </w:rPr>
  </w:style>
  <w:style w:type="paragraph" w:customStyle="1" w:styleId="affd">
    <w:name w:val="Колонтитул"/>
    <w:basedOn w:val="a"/>
    <w:qFormat/>
    <w:rsid w:val="002F58AA"/>
    <w:pPr>
      <w:suppressAutoHyphens/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99D59503FFE0EB13D1E59FE0C6E040D03BE3A8BCBFAA818FF760730A522955B6AA837FB6DE2F37CAC669B87F97CED4217BAE6F5995D11D4AhFJ" TargetMode="External"/><Relationship Id="rId13" Type="http://schemas.openxmlformats.org/officeDocument/2006/relationships/hyperlink" Target="consultantplus://offline/ref=E399D59503FFE0EB13D1E59FE0C6E040D03BE1AFBCBBAA818FF760730A522955B6AA837FB6DE2C33CBC669B87F97CED4217BAE6F5995D11D4AhFJ" TargetMode="External"/><Relationship Id="rId18" Type="http://schemas.openxmlformats.org/officeDocument/2006/relationships/hyperlink" Target="consultantplus://offline/ref=E399D59503FFE0EB13D1E59FE0C6E040D73DE1AAB7B8AA818FF760730A522955B6AA837FB6DE2C30C8C669B87F97CED4217BAE6F5995D11D4AhFJ" TargetMode="External"/><Relationship Id="rId26" Type="http://schemas.openxmlformats.org/officeDocument/2006/relationships/hyperlink" Target="consultantplus://offline/ref=E399D59503FFE0EB13D1E59FE0C6E040D73DE1AAB7B8AA818FF760730A522955B6AA837FB6DE2C3FCEC669B87F97CED4217BAE6F5995D11D4Ah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399D59503FFE0EB13D1E59FE0C6E040D73DE1AAB7B8AA818FF760730A522955B6AA837FB6DE2C30CBC669B87F97CED4217BAE6F5995D11D4AhFJ" TargetMode="External"/><Relationship Id="rId34" Type="http://schemas.openxmlformats.org/officeDocument/2006/relationships/hyperlink" Target="consultantplus://offline/ref=E399D59503FFE0EB13D1E59FE0C6E040D73DE1AAB7B8AA818FF760730A522955B6AA837FB6DE2C3FC5C669B87F97CED4217BAE6F5995D11D4Ah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99D59503FFE0EB13D1E59FE0C6E040D73DE1AAB6BAAA818FF760730A522955A4AADB73B5DE3237CFD33FE9394Ch1J" TargetMode="External"/><Relationship Id="rId17" Type="http://schemas.openxmlformats.org/officeDocument/2006/relationships/hyperlink" Target="consultantplus://offline/ref=E399D59503FFE0EB13D1E59FE0C6E040D73DE1AAB7B8AA818FF760730A522955A4AADB73B5DE3237CFD33FE9394Ch1J" TargetMode="External"/><Relationship Id="rId25" Type="http://schemas.openxmlformats.org/officeDocument/2006/relationships/hyperlink" Target="consultantplus://offline/ref=E399D59503FFE0EB13D1E59FE0C6E040D73DE1AAB7B8AA818FF760730A522955B6AA837FB6DE2C3FCDC669B87F97CED4217BAE6F5995D11D4AhFJ" TargetMode="External"/><Relationship Id="rId33" Type="http://schemas.openxmlformats.org/officeDocument/2006/relationships/hyperlink" Target="consultantplus://offline/ref=E399D59503FFE0EB13D1E59FE0C6E040D73DE1AAB7B8AA818FF760730A522955B6AA837FB6DE2C3FC4C669B87F97CED4217BAE6F5995D11D4Ah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99D59503FFE0EB13D1E59FE0C6E040D73DE1AAB7B8AA818FF760730A522955B6AA837FB6DE2C36CCC669B87F97CED4217BAE6F5995D11D4AhFJ" TargetMode="External"/><Relationship Id="rId20" Type="http://schemas.openxmlformats.org/officeDocument/2006/relationships/hyperlink" Target="consultantplus://offline/ref=E399D59503FFE0EB13D1E59FE0C6E040D73DE1AAB7B8AA818FF760730A522955B6AA837FB6DE2C30CAC669B87F97CED4217BAE6F5995D11D4AhFJ" TargetMode="External"/><Relationship Id="rId29" Type="http://schemas.openxmlformats.org/officeDocument/2006/relationships/hyperlink" Target="consultantplus://offline/ref=E399D59503FFE0EB13D1E59FE0C6E040D73DE1AAB7B8AA818FF760730A522955B6AA837FB6DE2C3ECCC669B87F97CED4217BAE6F5995D11D4Ah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99D59503FFE0EB13D1E59FE0C6E040D039E0ABBDB6AA818FF760730A522955A4AADB73B5DE3237CFD33FE9394Ch1J" TargetMode="External"/><Relationship Id="rId24" Type="http://schemas.openxmlformats.org/officeDocument/2006/relationships/hyperlink" Target="consultantplus://offline/ref=E399D59503FFE0EB13D1E59FE0C6E040D73DE1AAB7B8AA818FF760730A522955B6AA837FB6DE2C3FCCC669B87F97CED4217BAE6F5995D11D4AhFJ" TargetMode="External"/><Relationship Id="rId32" Type="http://schemas.openxmlformats.org/officeDocument/2006/relationships/hyperlink" Target="consultantplus://offline/ref=E399D59503FFE0EB13D1E59FE0C6E040D73DE1AAB7B8AA818FF760730A522955B6AA837FB6DE2C3FCBC669B87F97CED4217BAE6F5995D11D4Ah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99D59503FFE0EB13D1E59FE0C6E040D03AE3A9B0B6AA818FF760730A522955A4AADB73B5DE3237CFD33FE9394Ch1J" TargetMode="External"/><Relationship Id="rId23" Type="http://schemas.openxmlformats.org/officeDocument/2006/relationships/hyperlink" Target="consultantplus://offline/ref=E399D59503FFE0EB13D1E59FE0C6E040D73DE1AAB7B8AA818FF760730A522955B6AA837FB6DE2C30C5C669B87F97CED4217BAE6F5995D11D4AhFJ" TargetMode="External"/><Relationship Id="rId28" Type="http://schemas.openxmlformats.org/officeDocument/2006/relationships/hyperlink" Target="consultantplus://offline/ref=E399D59503FFE0EB13D1E59FE0C6E040D73DE1AAB7B8AA818FF760730A522955B6AA837FB6DE2C3FC8C669B87F97CED4217BAE6F5995D11D4AhF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399D59503FFE0EB13D1E59FE0C6E040D034E3AEB2B7AA818FF760730A522955A4AADB73B5DE3237CFD33FE9394Ch1J" TargetMode="External"/><Relationship Id="rId19" Type="http://schemas.openxmlformats.org/officeDocument/2006/relationships/hyperlink" Target="consultantplus://offline/ref=E399D59503FFE0EB13D1E59FE0C6E040D73DE1AAB7B8AA818FF760730A522955B6AA837FB6DE2C30C9C669B87F97CED4217BAE6F5995D11D4AhFJ" TargetMode="External"/><Relationship Id="rId31" Type="http://schemas.openxmlformats.org/officeDocument/2006/relationships/hyperlink" Target="consultantplus://offline/ref=E399D59503FFE0EB13D1E59FE0C6E040D73DE1AAB7B8AA818FF760730A522955B6AA837FB6DE2C3ECFC669B87F97CED4217BAE6F5995D11D4Ah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99D59503FFE0EB13D1E59FE0C6E040D03BE3A8BCBFAA818FF760730A522955B6AA837FB6DE2F36C5C669B87F97CED4217BAE6F5995D11D4AhFJ" TargetMode="External"/><Relationship Id="rId14" Type="http://schemas.openxmlformats.org/officeDocument/2006/relationships/hyperlink" Target="consultantplus://offline/ref=E399D59503FFE0EB13D1E59FE0C6E040D03AE7AFB3BBAA818FF760730A522955B6AA837FB6DE2C34CBC669B87F97CED4217BAE6F5995D11D4AhFJ" TargetMode="External"/><Relationship Id="rId22" Type="http://schemas.openxmlformats.org/officeDocument/2006/relationships/hyperlink" Target="consultantplus://offline/ref=E399D59503FFE0EB13D1E59FE0C6E040D73DE1AAB7B8AA818FF760730A522955B6AA837FB6DE2C30C4C669B87F97CED4217BAE6F5995D11D4AhFJ" TargetMode="External"/><Relationship Id="rId27" Type="http://schemas.openxmlformats.org/officeDocument/2006/relationships/hyperlink" Target="consultantplus://offline/ref=E399D59503FFE0EB13D1E59FE0C6E040D73DE1AAB7B8AA818FF760730A522955B6AA837FB6DE2C3FCFC669B87F97CED4217BAE6F5995D11D4AhFJ" TargetMode="External"/><Relationship Id="rId30" Type="http://schemas.openxmlformats.org/officeDocument/2006/relationships/hyperlink" Target="consultantplus://offline/ref=E399D59503FFE0EB13D1E59FE0C6E040D73DE1AAB7B8AA818FF760730A522955B6AA837FB6DE2C3FCAC669B87F97CED4217BAE6F5995D11D4AhFJ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87799-5350-4612-BC28-44BACA6B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7</TotalTime>
  <Pages>25</Pages>
  <Words>7881</Words>
  <Characters>44923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52699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Stepanenko</cp:lastModifiedBy>
  <cp:revision>4</cp:revision>
  <cp:lastPrinted>2023-05-10T04:47:00Z</cp:lastPrinted>
  <dcterms:created xsi:type="dcterms:W3CDTF">2024-04-01T09:59:00Z</dcterms:created>
  <dcterms:modified xsi:type="dcterms:W3CDTF">2024-04-11T04:21:00Z</dcterms:modified>
</cp:coreProperties>
</file>